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F12FE" w14:textId="7243343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Додаток </w:t>
      </w:r>
      <w:r w:rsidR="001E43B7">
        <w:rPr>
          <w:rStyle w:val="rvts15"/>
          <w:b/>
          <w:sz w:val="24"/>
        </w:rPr>
        <w:t>7</w:t>
      </w:r>
      <w:r>
        <w:rPr>
          <w:rStyle w:val="rvts15"/>
          <w:b/>
          <w:sz w:val="24"/>
        </w:rPr>
        <w:t xml:space="preserve"> до оголошення</w:t>
      </w:r>
    </w:p>
    <w:p w14:paraId="20C85FBC" w14:textId="7E0A5B55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</w:r>
      <w:r>
        <w:rPr>
          <w:rStyle w:val="rvts15"/>
          <w:b/>
          <w:sz w:val="24"/>
        </w:rPr>
        <w:tab/>
        <w:t xml:space="preserve">від </w:t>
      </w:r>
      <w:r w:rsidR="001E43B7">
        <w:rPr>
          <w:rStyle w:val="rvts15"/>
          <w:b/>
          <w:sz w:val="24"/>
        </w:rPr>
        <w:t>0</w:t>
      </w:r>
      <w:r w:rsidR="005D4CEB">
        <w:rPr>
          <w:rStyle w:val="rvts15"/>
          <w:b/>
          <w:sz w:val="24"/>
        </w:rPr>
        <w:t>8</w:t>
      </w:r>
      <w:r w:rsidR="004F2E93">
        <w:rPr>
          <w:rStyle w:val="rvts15"/>
          <w:b/>
          <w:sz w:val="24"/>
        </w:rPr>
        <w:t>.0</w:t>
      </w:r>
      <w:r w:rsidR="001E43B7">
        <w:rPr>
          <w:rStyle w:val="rvts15"/>
          <w:b/>
          <w:sz w:val="24"/>
        </w:rPr>
        <w:t>4</w:t>
      </w:r>
      <w:r w:rsidR="004F2E93">
        <w:rPr>
          <w:rStyle w:val="rvts15"/>
          <w:b/>
          <w:sz w:val="24"/>
        </w:rPr>
        <w:t>.</w:t>
      </w:r>
      <w:r>
        <w:rPr>
          <w:rStyle w:val="rvts15"/>
          <w:b/>
          <w:sz w:val="24"/>
        </w:rPr>
        <w:t>202</w:t>
      </w:r>
      <w:r w:rsidR="001E43B7">
        <w:rPr>
          <w:rStyle w:val="rvts15"/>
          <w:b/>
          <w:sz w:val="24"/>
        </w:rPr>
        <w:t>6</w:t>
      </w:r>
      <w:r>
        <w:rPr>
          <w:rStyle w:val="rvts15"/>
          <w:b/>
          <w:sz w:val="24"/>
        </w:rPr>
        <w:t xml:space="preserve"> року</w:t>
      </w:r>
    </w:p>
    <w:p w14:paraId="420D7162" w14:textId="77777777" w:rsidR="007A344A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18C39E63" w14:textId="77777777" w:rsidR="00D26989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>
        <w:rPr>
          <w:rStyle w:val="rvts15"/>
          <w:b/>
          <w:sz w:val="24"/>
        </w:rPr>
        <w:t>Опис вакансії</w:t>
      </w:r>
      <w:r w:rsidR="00E15B9B" w:rsidRPr="00802841">
        <w:rPr>
          <w:rStyle w:val="rvts15"/>
          <w:b/>
          <w:sz w:val="24"/>
        </w:rPr>
        <w:t xml:space="preserve"> </w:t>
      </w:r>
      <w:r w:rsidR="00E15B9B" w:rsidRPr="00802841">
        <w:rPr>
          <w:b/>
          <w:sz w:val="24"/>
        </w:rPr>
        <w:br/>
      </w:r>
      <w:r w:rsidR="00E15B9B" w:rsidRPr="00802841">
        <w:rPr>
          <w:rStyle w:val="rvts15"/>
          <w:b/>
          <w:sz w:val="24"/>
        </w:rPr>
        <w:t xml:space="preserve">посади </w:t>
      </w:r>
      <w:r w:rsidR="00E15B9B" w:rsidRPr="00802841">
        <w:rPr>
          <w:b/>
          <w:sz w:val="24"/>
        </w:rPr>
        <w:t>державної служби категорії «</w:t>
      </w:r>
      <w:r w:rsidR="00D07B75">
        <w:rPr>
          <w:b/>
          <w:sz w:val="24"/>
        </w:rPr>
        <w:t>В</w:t>
      </w:r>
      <w:r w:rsidR="00E15B9B" w:rsidRPr="00802841">
        <w:rPr>
          <w:b/>
          <w:sz w:val="24"/>
        </w:rPr>
        <w:t>»</w:t>
      </w:r>
      <w:r w:rsidR="00E15B9B">
        <w:rPr>
          <w:rStyle w:val="rvts15"/>
          <w:b/>
          <w:sz w:val="24"/>
        </w:rPr>
        <w:t xml:space="preserve"> </w:t>
      </w:r>
      <w:r w:rsidR="00E15B9B" w:rsidRPr="00802841">
        <w:rPr>
          <w:rStyle w:val="rvts15"/>
          <w:b/>
          <w:sz w:val="24"/>
        </w:rPr>
        <w:t>-</w:t>
      </w:r>
      <w:r>
        <w:rPr>
          <w:rStyle w:val="rvts15"/>
          <w:b/>
          <w:sz w:val="24"/>
        </w:rPr>
        <w:t xml:space="preserve"> </w:t>
      </w:r>
      <w:r w:rsidR="00D07B75">
        <w:rPr>
          <w:rStyle w:val="rvts15"/>
          <w:b/>
          <w:sz w:val="24"/>
        </w:rPr>
        <w:t xml:space="preserve">головний спеціаліст </w:t>
      </w:r>
      <w:r w:rsidR="004F2E93">
        <w:rPr>
          <w:rStyle w:val="rvts15"/>
          <w:b/>
          <w:sz w:val="24"/>
        </w:rPr>
        <w:t>В</w:t>
      </w:r>
      <w:r w:rsidR="00E5341A">
        <w:rPr>
          <w:rStyle w:val="rvts15"/>
          <w:b/>
          <w:sz w:val="24"/>
        </w:rPr>
        <w:t xml:space="preserve">ідділу </w:t>
      </w:r>
      <w:r w:rsidR="0091021E">
        <w:rPr>
          <w:rStyle w:val="rvts15"/>
          <w:b/>
          <w:sz w:val="24"/>
        </w:rPr>
        <w:t>комунікації, документального забезпечення та контролю</w:t>
      </w:r>
      <w:r>
        <w:rPr>
          <w:b/>
          <w:sz w:val="24"/>
        </w:rPr>
        <w:t xml:space="preserve"> </w:t>
      </w:r>
      <w:r w:rsidR="00D26989" w:rsidRPr="00963533">
        <w:rPr>
          <w:rStyle w:val="rvts15"/>
          <w:b/>
          <w:sz w:val="24"/>
        </w:rPr>
        <w:t xml:space="preserve">Головного управління Держгеокадастру у </w:t>
      </w:r>
      <w:r w:rsidR="00862068">
        <w:rPr>
          <w:rStyle w:val="rvts15"/>
          <w:b/>
          <w:sz w:val="24"/>
        </w:rPr>
        <w:t xml:space="preserve">Чернівецькій </w:t>
      </w:r>
      <w:r w:rsidR="00D26989" w:rsidRPr="00963533">
        <w:rPr>
          <w:rStyle w:val="rvts15"/>
          <w:b/>
          <w:sz w:val="24"/>
        </w:rPr>
        <w:t>області</w:t>
      </w:r>
    </w:p>
    <w:p w14:paraId="239FF104" w14:textId="77777777" w:rsidR="00271A76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3"/>
        <w:gridCol w:w="2721"/>
        <w:gridCol w:w="7788"/>
      </w:tblGrid>
      <w:tr w:rsidR="00E15B9B" w:rsidRPr="00802841" w14:paraId="4843A94D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102" w14:textId="77777777" w:rsidR="00E15B9B" w:rsidRPr="00802841" w:rsidRDefault="00E15B9B" w:rsidP="007C3C47">
            <w:pPr>
              <w:pStyle w:val="rvps12"/>
              <w:jc w:val="center"/>
              <w:rPr>
                <w:b/>
              </w:rPr>
            </w:pPr>
            <w:r w:rsidRPr="00802841">
              <w:rPr>
                <w:b/>
              </w:rPr>
              <w:t>Загальні умови</w:t>
            </w:r>
          </w:p>
        </w:tc>
      </w:tr>
      <w:tr w:rsidR="0062522D" w:rsidRPr="00802841" w14:paraId="3DC6E3FC" w14:textId="77777777" w:rsidTr="00365A0E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C510" w14:textId="77777777" w:rsidR="0062522D" w:rsidRPr="00802841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02841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EBB3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Забезпечення прийому та попереднього розгляду кореспонденції, яка надійшла до Головного управління</w:t>
            </w:r>
            <w:r>
              <w:rPr>
                <w:rFonts w:eastAsia="Times New Roman"/>
                <w:sz w:val="24"/>
              </w:rPr>
              <w:t>;</w:t>
            </w:r>
          </w:p>
          <w:p w14:paraId="2C7519A8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Реєстрація  в автоматизованій системі діловодства на базі «ДОК ПРОФ»  документів, що надходять до Головного управління та вихідної кореспонденції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2365FD87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Перевірка змісту, оформлення документів Головного управління відповідно до вимог Єдиної державної системи  документаційного забезпечення, інструкцій з діловодства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1ABBE010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Підготовка та надання структурним підрозділам Головного управління попереджувальних інформаційних матеріалів щодо термінів виконання  зазначених документів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348F8C3F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Доведення у визначені строки до структурних підрозділів Управління наказів, інших документів згідно з розрахунком розсилання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02041CD7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Облік завдань, реалізація яких передбачена відповідними актами та дорученнями Президента України, Кабінету Міністрів України, органів державної виконавчої влади вищого рівня, Державної служби України з питань геодезії, картографії та кадастру, облдержадміністрації, які надійшли до виконання до Головного управління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72D3104F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Здійснення контролю за виконанням структурними підрозділами Головного управління  вимог інструкцій, регламентів та національних стандартів з діловодства, внесення пропозицій щодо вдосконалення системи діловодства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2625AD59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Забезпечення пошуку необхідної інформації та перевірка ходу виконання контрольних документів структурними підрозділами Головного управління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0E780979" w14:textId="77777777" w:rsidR="0091021E" w:rsidRDefault="0091021E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91021E">
              <w:rPr>
                <w:rFonts w:eastAsia="Times New Roman"/>
                <w:sz w:val="24"/>
                <w:lang w:eastAsia="uk-UA"/>
              </w:rPr>
              <w:t>Розглядає запити на інформацію, звернення громадян, листи і запити підприємств, установ, організацій та інших  посадових осіб, що належать до компетенції Відділу</w:t>
            </w:r>
            <w:r>
              <w:rPr>
                <w:rFonts w:eastAsia="Times New Roman"/>
                <w:sz w:val="24"/>
                <w:lang w:eastAsia="uk-UA"/>
              </w:rPr>
              <w:t>;</w:t>
            </w:r>
          </w:p>
          <w:p w14:paraId="2E102E24" w14:textId="77777777" w:rsidR="00B144CA" w:rsidRPr="007C44C6" w:rsidRDefault="00B144CA" w:rsidP="0091021E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sz w:val="24"/>
              </w:rPr>
            </w:pPr>
            <w:r w:rsidRPr="00B144CA">
              <w:rPr>
                <w:rFonts w:eastAsia="Times New Roman"/>
                <w:sz w:val="24"/>
              </w:rPr>
              <w:t>Виконання доручень керівника</w:t>
            </w:r>
            <w:r>
              <w:rPr>
                <w:rFonts w:eastAsia="Times New Roman"/>
                <w:sz w:val="24"/>
              </w:rPr>
              <w:t>.</w:t>
            </w:r>
          </w:p>
        </w:tc>
      </w:tr>
      <w:tr w:rsidR="0062522D" w:rsidRPr="00802841" w14:paraId="35082029" w14:textId="77777777" w:rsidTr="007C3C47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0A46" w14:textId="77777777" w:rsidR="0062522D" w:rsidRPr="00802841" w:rsidRDefault="0062522D" w:rsidP="0062522D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DD19" w14:textId="1A0B4E1C"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посадовий оклад – 1</w:t>
            </w:r>
            <w:r w:rsidR="001E43B7">
              <w:rPr>
                <w:sz w:val="24"/>
                <w:lang w:eastAsia="uk-UA"/>
              </w:rPr>
              <w:t>1855</w:t>
            </w:r>
            <w:r w:rsidRPr="00AE190C">
              <w:rPr>
                <w:sz w:val="24"/>
                <w:lang w:eastAsia="uk-UA"/>
              </w:rPr>
              <w:t xml:space="preserve"> грн., </w:t>
            </w:r>
          </w:p>
          <w:p w14:paraId="72B9CE5D" w14:textId="0B222470" w:rsidR="004F2E93" w:rsidRPr="00AE190C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AE190C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62DC35C8" w14:textId="77777777" w:rsidR="0062522D" w:rsidRPr="007C44C6" w:rsidRDefault="004F2E93" w:rsidP="007D6A45">
            <w:pPr>
              <w:pStyle w:val="rvps14"/>
              <w:spacing w:before="0" w:beforeAutospacing="0" w:after="0" w:afterAutospacing="0"/>
              <w:ind w:left="127" w:right="149"/>
            </w:pPr>
            <w:r w:rsidRPr="00AE190C">
              <w:t>за наявності достатнього фонду оплати праці – премія.</w:t>
            </w:r>
          </w:p>
        </w:tc>
      </w:tr>
      <w:tr w:rsidR="0062522D" w:rsidRPr="00802841" w14:paraId="2EFB70C5" w14:textId="77777777" w:rsidTr="009421AC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8AF5" w14:textId="77777777" w:rsidR="0062522D" w:rsidRPr="00802841" w:rsidRDefault="0062522D" w:rsidP="0048654E">
            <w:pPr>
              <w:pStyle w:val="rvps14"/>
              <w:rPr>
                <w:b/>
              </w:rPr>
            </w:pPr>
            <w:r w:rsidRPr="00802841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D861C" w14:textId="77777777" w:rsidR="0062522D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с</w:t>
            </w:r>
            <w:r w:rsidR="0062522D" w:rsidRPr="00802841">
              <w:t>троково</w:t>
            </w:r>
          </w:p>
          <w:p w14:paraId="619EC759" w14:textId="77777777" w:rsidR="007A344A" w:rsidRPr="00365A0E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23527FBE" w14:textId="222EFCF8" w:rsidR="004442F5" w:rsidRPr="00802841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  <w:r w:rsidR="003E7B46">
              <w:t>.</w:t>
            </w:r>
          </w:p>
        </w:tc>
      </w:tr>
      <w:tr w:rsidR="0062522D" w:rsidRPr="00802841" w14:paraId="30E41265" w14:textId="77777777" w:rsidTr="009421AC">
        <w:trPr>
          <w:trHeight w:val="3822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F9BF" w14:textId="77777777" w:rsidR="0062522D" w:rsidRPr="00A100A9" w:rsidRDefault="0062522D" w:rsidP="001130C1">
            <w:pPr>
              <w:pStyle w:val="rvps14"/>
              <w:rPr>
                <w:b/>
              </w:rPr>
            </w:pPr>
            <w:r w:rsidRPr="00A100A9">
              <w:rPr>
                <w:b/>
              </w:rPr>
              <w:lastRenderedPageBreak/>
              <w:t xml:space="preserve">Перелік </w:t>
            </w:r>
            <w:r w:rsidR="001130C1">
              <w:rPr>
                <w:b/>
              </w:rPr>
              <w:t xml:space="preserve">документів, які необхідно </w:t>
            </w:r>
            <w:r w:rsidR="0048654E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FD4" w14:textId="77777777" w:rsidR="00DB2A18" w:rsidRDefault="00DB2A18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1) заява;</w:t>
            </w:r>
          </w:p>
          <w:p w14:paraId="560CE334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2) резюме </w:t>
            </w:r>
            <w:r w:rsidR="00DB2A18">
              <w:rPr>
                <w:sz w:val="24"/>
              </w:rPr>
              <w:t xml:space="preserve">довільної форми або резюме </w:t>
            </w:r>
            <w:r>
              <w:rPr>
                <w:sz w:val="24"/>
              </w:rPr>
              <w:t>за формою згідно з додатком 2</w:t>
            </w:r>
            <w:r>
              <w:rPr>
                <w:sz w:val="24"/>
                <w:vertAlign w:val="superscript"/>
              </w:rPr>
              <w:t>1</w:t>
            </w:r>
            <w:r w:rsidR="00DB2A18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47751DE7" w14:textId="77777777" w:rsidR="005E040C" w:rsidRDefault="005E040C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 xml:space="preserve">3) </w:t>
            </w:r>
            <w:r w:rsidR="00DB2A18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>
              <w:rPr>
                <w:sz w:val="24"/>
              </w:rPr>
              <w:t>тва України з питань державної служби</w:t>
            </w:r>
            <w:r w:rsidR="00414DB5">
              <w:rPr>
                <w:sz w:val="24"/>
              </w:rPr>
              <w:br/>
              <w:t>19 травня 2020 року № 77-20;</w:t>
            </w:r>
          </w:p>
          <w:p w14:paraId="730902DA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4) документи, що підтверджують наявність громадянства України;</w:t>
            </w:r>
          </w:p>
          <w:p w14:paraId="3BBF6087" w14:textId="77777777" w:rsidR="00414DB5" w:rsidRDefault="00414DB5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>
              <w:rPr>
                <w:sz w:val="24"/>
              </w:rPr>
              <w:t>5) документи, що підтверджують освіту та досвід роботи.</w:t>
            </w:r>
          </w:p>
          <w:p w14:paraId="37E6F449" w14:textId="77777777" w:rsidR="005E040C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323654CF" w14:textId="77777777" w:rsidR="00414DB5" w:rsidRPr="00365A0E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 xml:space="preserve">Документи </w:t>
            </w:r>
            <w:r w:rsidR="005E040C" w:rsidRPr="00365A0E">
              <w:rPr>
                <w:b/>
                <w:sz w:val="24"/>
              </w:rPr>
              <w:t>пода</w:t>
            </w:r>
            <w:r w:rsidRPr="00365A0E">
              <w:rPr>
                <w:b/>
                <w:sz w:val="24"/>
              </w:rPr>
              <w:t>ю</w:t>
            </w:r>
            <w:r w:rsidR="005E040C" w:rsidRPr="00365A0E">
              <w:rPr>
                <w:b/>
                <w:sz w:val="24"/>
              </w:rPr>
              <w:t>ться</w:t>
            </w:r>
            <w:r w:rsidRPr="00365A0E">
              <w:rPr>
                <w:b/>
                <w:sz w:val="24"/>
              </w:rPr>
              <w:t xml:space="preserve"> за адресою:</w:t>
            </w:r>
            <w:r w:rsidRPr="00365A0E">
              <w:rPr>
                <w:sz w:val="24"/>
              </w:rPr>
              <w:t xml:space="preserve"> м. </w:t>
            </w:r>
            <w:r w:rsidR="00862068">
              <w:rPr>
                <w:sz w:val="24"/>
              </w:rPr>
              <w:t>Чернівці</w:t>
            </w:r>
            <w:r w:rsidRPr="00365A0E">
              <w:rPr>
                <w:sz w:val="24"/>
              </w:rPr>
              <w:t>,</w:t>
            </w:r>
            <w:r w:rsidRPr="00365A0E">
              <w:rPr>
                <w:sz w:val="24"/>
              </w:rPr>
              <w:br/>
              <w:t xml:space="preserve">вул. </w:t>
            </w:r>
            <w:r w:rsidR="00862068">
              <w:rPr>
                <w:sz w:val="24"/>
              </w:rPr>
              <w:t>Героїв Майдану</w:t>
            </w:r>
            <w:r w:rsidRPr="00365A0E">
              <w:rPr>
                <w:sz w:val="24"/>
              </w:rPr>
              <w:t xml:space="preserve">, </w:t>
            </w:r>
            <w:r w:rsidR="00862068">
              <w:rPr>
                <w:sz w:val="24"/>
              </w:rPr>
              <w:t>194а</w:t>
            </w:r>
            <w:r w:rsidRPr="00365A0E">
              <w:rPr>
                <w:sz w:val="24"/>
              </w:rPr>
              <w:t>, каб. 4</w:t>
            </w:r>
            <w:r w:rsidR="00862068">
              <w:rPr>
                <w:sz w:val="24"/>
              </w:rPr>
              <w:t>19</w:t>
            </w:r>
            <w:r w:rsidRPr="00365A0E">
              <w:rPr>
                <w:sz w:val="24"/>
              </w:rPr>
              <w:t>.</w:t>
            </w:r>
          </w:p>
          <w:p w14:paraId="69605D31" w14:textId="06863EA5" w:rsidR="0062522D" w:rsidRPr="001C75D2" w:rsidRDefault="00414DB5" w:rsidP="003B61A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365A0E">
              <w:rPr>
                <w:b/>
                <w:sz w:val="24"/>
              </w:rPr>
              <w:t>Строк подання документів:</w:t>
            </w:r>
            <w:r w:rsidRPr="00365A0E">
              <w:rPr>
                <w:sz w:val="24"/>
              </w:rPr>
              <w:t xml:space="preserve"> </w:t>
            </w:r>
            <w:r w:rsidR="001E43B7">
              <w:rPr>
                <w:sz w:val="24"/>
              </w:rPr>
              <w:t>07</w:t>
            </w:r>
            <w:r w:rsidRPr="00365A0E">
              <w:rPr>
                <w:sz w:val="24"/>
              </w:rPr>
              <w:t xml:space="preserve"> календарн</w:t>
            </w:r>
            <w:r w:rsidR="007D6A45">
              <w:rPr>
                <w:sz w:val="24"/>
              </w:rPr>
              <w:t>их</w:t>
            </w:r>
            <w:r w:rsidRPr="00365A0E">
              <w:rPr>
                <w:sz w:val="24"/>
              </w:rPr>
              <w:t xml:space="preserve"> дні</w:t>
            </w:r>
            <w:r w:rsidR="00A32DEB">
              <w:rPr>
                <w:sz w:val="24"/>
              </w:rPr>
              <w:t>в</w:t>
            </w:r>
            <w:r w:rsidRPr="00365A0E">
              <w:rPr>
                <w:sz w:val="24"/>
              </w:rPr>
              <w:t xml:space="preserve"> </w:t>
            </w:r>
            <w:r w:rsidR="005E040C" w:rsidRPr="00365A0E">
              <w:rPr>
                <w:sz w:val="24"/>
              </w:rPr>
              <w:t>до 1</w:t>
            </w:r>
            <w:r w:rsidR="001E43B7">
              <w:rPr>
                <w:sz w:val="24"/>
              </w:rPr>
              <w:t>7</w:t>
            </w:r>
            <w:r w:rsidR="005E040C" w:rsidRPr="00365A0E">
              <w:rPr>
                <w:sz w:val="24"/>
              </w:rPr>
              <w:t xml:space="preserve"> год. 00 хв.</w:t>
            </w:r>
            <w:r w:rsidR="00365A0E">
              <w:rPr>
                <w:sz w:val="24"/>
              </w:rPr>
              <w:br/>
            </w:r>
            <w:r w:rsidR="001E43B7">
              <w:rPr>
                <w:sz w:val="24"/>
              </w:rPr>
              <w:t>14 квітня</w:t>
            </w:r>
            <w:r w:rsidR="005E040C" w:rsidRPr="00365A0E">
              <w:rPr>
                <w:sz w:val="24"/>
              </w:rPr>
              <w:t xml:space="preserve"> 202</w:t>
            </w:r>
            <w:r w:rsidR="001E43B7">
              <w:rPr>
                <w:sz w:val="24"/>
              </w:rPr>
              <w:t>6</w:t>
            </w:r>
            <w:r w:rsidR="005E040C" w:rsidRPr="00365A0E">
              <w:rPr>
                <w:sz w:val="24"/>
              </w:rPr>
              <w:t xml:space="preserve"> року</w:t>
            </w:r>
          </w:p>
        </w:tc>
      </w:tr>
      <w:tr w:rsidR="00BC516B" w:rsidRPr="00802841" w14:paraId="7FF69A8E" w14:textId="77777777" w:rsidTr="00F6155D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E41" w14:textId="77777777" w:rsidR="00BC516B" w:rsidRPr="00BC516B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DC5DF0">
              <w:rPr>
                <w:rFonts w:eastAsia="Times New Roman"/>
                <w:b/>
                <w:sz w:val="24"/>
              </w:rPr>
              <w:t>Місце або спосіб проведення співбесіди</w:t>
            </w:r>
            <w:r>
              <w:rPr>
                <w:rFonts w:eastAsia="Times New Roman"/>
                <w:b/>
                <w:sz w:val="24"/>
              </w:rPr>
              <w:t xml:space="preserve"> з керівником</w:t>
            </w:r>
            <w:r w:rsidRPr="00DC5DF0">
              <w:rPr>
                <w:rFonts w:eastAsia="Times New Roman"/>
                <w:b/>
                <w:sz w:val="24"/>
              </w:rPr>
              <w:t xml:space="preserve">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8AFB" w14:textId="77777777" w:rsidR="00BC516B" w:rsidRDefault="00BC516B" w:rsidP="006F00DF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C2355B">
              <w:rPr>
                <w:lang w:val="uk-UA"/>
              </w:rPr>
              <w:t xml:space="preserve">м. </w:t>
            </w:r>
            <w:r w:rsidR="00862068">
              <w:rPr>
                <w:lang w:val="uk-UA"/>
              </w:rPr>
              <w:t>Чернівці</w:t>
            </w:r>
            <w:r w:rsidRPr="00C2355B">
              <w:rPr>
                <w:lang w:val="uk-UA"/>
              </w:rPr>
              <w:t xml:space="preserve">, вул. </w:t>
            </w:r>
            <w:r w:rsidR="00862068">
              <w:rPr>
                <w:lang w:val="uk-UA"/>
              </w:rPr>
              <w:t>Героїв Майдану</w:t>
            </w:r>
            <w:r w:rsidRPr="00C2355B">
              <w:rPr>
                <w:lang w:val="uk-UA"/>
              </w:rPr>
              <w:t xml:space="preserve">, </w:t>
            </w:r>
            <w:r w:rsidR="00862068">
              <w:rPr>
                <w:lang w:val="uk-UA"/>
              </w:rPr>
              <w:t>194а</w:t>
            </w:r>
            <w:r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  <w:p w14:paraId="411C9115" w14:textId="77777777" w:rsidR="00BC516B" w:rsidRPr="00802841" w:rsidRDefault="00BC516B" w:rsidP="00BC516B">
            <w:pPr>
              <w:pStyle w:val="a4"/>
              <w:spacing w:before="0" w:beforeAutospacing="0" w:after="0" w:afterAutospacing="0"/>
              <w:ind w:left="127"/>
              <w:jc w:val="both"/>
              <w:rPr>
                <w:lang w:val="uk-UA"/>
              </w:rPr>
            </w:pPr>
          </w:p>
        </w:tc>
      </w:tr>
      <w:tr w:rsidR="0062522D" w:rsidRPr="00802841" w14:paraId="18CB5968" w14:textId="77777777" w:rsidTr="00E81CB5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482D" w14:textId="77777777" w:rsidR="0062522D" w:rsidRPr="00802841" w:rsidRDefault="0062522D" w:rsidP="006A2AF7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B34C" w14:textId="77777777" w:rsidR="004754C2" w:rsidRDefault="00862068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>
              <w:rPr>
                <w:lang w:val="uk-UA"/>
              </w:rPr>
              <w:t>Мрачковська Катерина</w:t>
            </w:r>
            <w:r w:rsidR="00D80BDA">
              <w:rPr>
                <w:lang w:val="uk-UA"/>
              </w:rPr>
              <w:t xml:space="preserve"> Іванівна</w:t>
            </w:r>
            <w:r w:rsidR="004754C2">
              <w:rPr>
                <w:lang w:val="uk-UA"/>
              </w:rPr>
              <w:t>,</w:t>
            </w:r>
          </w:p>
          <w:p w14:paraId="3F68595B" w14:textId="77777777" w:rsidR="0062522D" w:rsidRPr="00802841" w:rsidRDefault="0062522D" w:rsidP="00E81CB5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802841">
              <w:rPr>
                <w:lang w:val="uk-UA"/>
              </w:rPr>
              <w:t>тел. (03</w:t>
            </w:r>
            <w:r w:rsidR="00126FD6">
              <w:rPr>
                <w:lang w:val="uk-UA"/>
              </w:rPr>
              <w:t>7</w:t>
            </w:r>
            <w:r w:rsidRPr="00802841">
              <w:rPr>
                <w:lang w:val="uk-UA"/>
              </w:rPr>
              <w:t xml:space="preserve">2) </w:t>
            </w:r>
            <w:r w:rsidR="00126FD6">
              <w:rPr>
                <w:lang w:val="uk-UA"/>
              </w:rPr>
              <w:t>58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95</w:t>
            </w:r>
            <w:r w:rsidRPr="00802841">
              <w:rPr>
                <w:lang w:val="uk-UA"/>
              </w:rPr>
              <w:t>-</w:t>
            </w:r>
            <w:r w:rsidR="00126FD6">
              <w:rPr>
                <w:lang w:val="uk-UA"/>
              </w:rPr>
              <w:t>51</w:t>
            </w:r>
          </w:p>
          <w:p w14:paraId="2138BD85" w14:textId="77777777" w:rsidR="0062522D" w:rsidRPr="00D80BDA" w:rsidRDefault="004F2E93" w:rsidP="00DD3C5B">
            <w:pPr>
              <w:pStyle w:val="a4"/>
              <w:spacing w:before="0" w:beforeAutospacing="0" w:after="0" w:afterAutospacing="0"/>
              <w:ind w:left="127" w:firstLine="62"/>
              <w:rPr>
                <w:lang w:val="uk-UA"/>
              </w:rPr>
            </w:pPr>
            <w:r w:rsidRPr="00AE190C">
              <w:rPr>
                <w:bCs/>
                <w:shd w:val="clear" w:color="auto" w:fill="FFFFFF"/>
                <w:lang w:val="en-US" w:eastAsia="en-US"/>
              </w:rPr>
              <w:t>cv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hr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@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land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gov</w:t>
            </w:r>
            <w:r w:rsidRPr="004F2E93">
              <w:rPr>
                <w:bCs/>
                <w:shd w:val="clear" w:color="auto" w:fill="FFFFFF"/>
                <w:lang w:val="uk-UA" w:eastAsia="en-US"/>
              </w:rPr>
              <w:t>.</w:t>
            </w:r>
            <w:r w:rsidRPr="00AE190C">
              <w:rPr>
                <w:bCs/>
                <w:shd w:val="clear" w:color="auto" w:fill="FFFFFF"/>
                <w:lang w:val="en-US" w:eastAsia="en-US"/>
              </w:rPr>
              <w:t>ua</w:t>
            </w:r>
          </w:p>
        </w:tc>
      </w:tr>
      <w:tr w:rsidR="0062522D" w:rsidRPr="00802841" w14:paraId="27C1CDF1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A633" w14:textId="77777777" w:rsidR="0062522D" w:rsidRPr="00802841" w:rsidRDefault="0062522D" w:rsidP="0062522D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Кваліфікаційні вимоги</w:t>
            </w:r>
          </w:p>
        </w:tc>
      </w:tr>
      <w:tr w:rsidR="001B3D49" w:rsidRPr="00802841" w14:paraId="24B7A444" w14:textId="77777777" w:rsidTr="007C3C47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611B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861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3DB2" w14:textId="77777777" w:rsidR="001B3D49" w:rsidRPr="00F72B03" w:rsidRDefault="001B3D49" w:rsidP="00017351">
            <w:pPr>
              <w:pStyle w:val="rvps14"/>
              <w:ind w:left="127" w:right="149"/>
              <w:jc w:val="both"/>
            </w:pPr>
            <w:r w:rsidRPr="00F72B03">
              <w:rPr>
                <w:lang w:eastAsia="ru-RU"/>
              </w:rPr>
              <w:t>вищ</w:t>
            </w:r>
            <w:r w:rsidR="00017351">
              <w:rPr>
                <w:lang w:eastAsia="ru-RU"/>
              </w:rPr>
              <w:t>а</w:t>
            </w:r>
            <w:r w:rsidRPr="00F72B03">
              <w:rPr>
                <w:lang w:eastAsia="ru-RU"/>
              </w:rPr>
              <w:t xml:space="preserve"> освіт</w:t>
            </w:r>
            <w:r w:rsidR="00017351">
              <w:rPr>
                <w:lang w:eastAsia="ru-RU"/>
              </w:rPr>
              <w:t>а</w:t>
            </w:r>
            <w:r w:rsidRPr="00F72B03">
              <w:rPr>
                <w:rStyle w:val="rvts0"/>
              </w:rPr>
              <w:t xml:space="preserve"> </w:t>
            </w:r>
          </w:p>
        </w:tc>
      </w:tr>
      <w:tr w:rsidR="001B3D49" w:rsidRPr="00802841" w14:paraId="68494CAA" w14:textId="77777777" w:rsidTr="0075333C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8CEF" w14:textId="77777777" w:rsidR="001B3D49" w:rsidRPr="00D71046" w:rsidRDefault="001B3D49" w:rsidP="001B3D49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A90" w14:textId="77777777" w:rsidR="001B3D49" w:rsidRPr="00802841" w:rsidRDefault="001B3D49" w:rsidP="001B3D49">
            <w:pPr>
              <w:pStyle w:val="rvps14"/>
              <w:rPr>
                <w:b/>
              </w:rPr>
            </w:pPr>
            <w:r w:rsidRPr="00802841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2B4" w14:textId="77777777" w:rsidR="001B3D49" w:rsidRPr="00023B33" w:rsidRDefault="009421AC" w:rsidP="00262D8B">
            <w:pPr>
              <w:pStyle w:val="rvps14"/>
              <w:ind w:left="127" w:right="149"/>
              <w:jc w:val="both"/>
            </w:pPr>
            <w:r>
              <w:t>-</w:t>
            </w:r>
          </w:p>
        </w:tc>
      </w:tr>
      <w:tr w:rsidR="00271A76" w:rsidRPr="00802841" w14:paraId="5E0F56E1" w14:textId="77777777" w:rsidTr="0075333C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776" w14:textId="77777777" w:rsidR="00271A76" w:rsidRPr="00D71046" w:rsidRDefault="00271A76" w:rsidP="00271A76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4AC" w14:textId="77777777" w:rsidR="00271A76" w:rsidRPr="00802841" w:rsidRDefault="00271A76" w:rsidP="00271A76">
            <w:pPr>
              <w:pStyle w:val="rvps14"/>
              <w:rPr>
                <w:b/>
              </w:rPr>
            </w:pPr>
            <w:r w:rsidRPr="00802841">
              <w:rPr>
                <w:b/>
              </w:rPr>
              <w:t xml:space="preserve">Володіння </w:t>
            </w:r>
            <w:r>
              <w:rPr>
                <w:b/>
              </w:rPr>
              <w:t>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0F85" w14:textId="77777777" w:rsidR="00271A76" w:rsidRPr="00802841" w:rsidRDefault="00271A76" w:rsidP="00271A76">
            <w:pPr>
              <w:pStyle w:val="rvps14"/>
              <w:ind w:left="127"/>
            </w:pPr>
            <w:r w:rsidRPr="00802841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02841" w14:paraId="5C544915" w14:textId="77777777" w:rsidTr="0075333C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F6E" w14:textId="77777777" w:rsidR="0062522D" w:rsidRPr="00D71046" w:rsidRDefault="0062522D" w:rsidP="0062522D">
            <w:pPr>
              <w:pStyle w:val="rvps12"/>
              <w:jc w:val="center"/>
              <w:rPr>
                <w:b/>
              </w:rPr>
            </w:pPr>
            <w:r w:rsidRPr="00D71046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72B2" w14:textId="77777777" w:rsidR="0062522D" w:rsidRPr="00802841" w:rsidRDefault="0062522D" w:rsidP="0062522D">
            <w:pPr>
              <w:pStyle w:val="rvps14"/>
              <w:rPr>
                <w:b/>
              </w:rPr>
            </w:pPr>
            <w:r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F84B" w14:textId="77777777" w:rsidR="0062522D" w:rsidRPr="00802841" w:rsidRDefault="0062522D" w:rsidP="0062522D">
            <w:pPr>
              <w:pStyle w:val="rvps14"/>
              <w:ind w:left="127"/>
              <w:rPr>
                <w:rStyle w:val="rvts0"/>
              </w:rPr>
            </w:pPr>
            <w:r>
              <w:rPr>
                <w:rStyle w:val="rvts0"/>
              </w:rPr>
              <w:t>-</w:t>
            </w:r>
          </w:p>
        </w:tc>
      </w:tr>
      <w:tr w:rsidR="0062522D" w:rsidRPr="00802841" w14:paraId="038C4B36" w14:textId="77777777" w:rsidTr="007C3C47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3CA" w14:textId="77777777" w:rsidR="008F6CC6" w:rsidRPr="00D80BDA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>
              <w:rPr>
                <w:b/>
              </w:rPr>
              <w:t xml:space="preserve">Інші вимоги </w:t>
            </w:r>
            <w:r w:rsidR="0062522D">
              <w:rPr>
                <w:b/>
              </w:rPr>
              <w:t>до</w:t>
            </w:r>
            <w:r>
              <w:rPr>
                <w:b/>
              </w:rPr>
              <w:t xml:space="preserve"> професійної </w:t>
            </w:r>
            <w:r w:rsidR="0062522D">
              <w:rPr>
                <w:b/>
              </w:rPr>
              <w:t>компетентності</w:t>
            </w:r>
            <w:r>
              <w:rPr>
                <w:b/>
              </w:rPr>
              <w:t xml:space="preserve"> (зазначаються за потреби)</w:t>
            </w:r>
          </w:p>
        </w:tc>
      </w:tr>
      <w:tr w:rsidR="00D80BDA" w:rsidRPr="00802841" w14:paraId="59C486B3" w14:textId="77777777" w:rsidTr="001C3FC4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0D64" w14:textId="77777777" w:rsidR="00D80BDA" w:rsidRPr="00521FF7" w:rsidRDefault="00D80BDA" w:rsidP="0062522D">
            <w:pPr>
              <w:pStyle w:val="rvps12"/>
              <w:jc w:val="center"/>
              <w:rPr>
                <w:b/>
              </w:rPr>
            </w:pPr>
            <w:r w:rsidRPr="00521FF7">
              <w:rPr>
                <w:b/>
              </w:rPr>
              <w:t xml:space="preserve">Вимога </w:t>
            </w:r>
          </w:p>
        </w:tc>
      </w:tr>
      <w:tr w:rsidR="00D80BDA" w:rsidRPr="00802841" w14:paraId="369F3887" w14:textId="77777777" w:rsidTr="0072477D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64E8" w14:textId="77777777" w:rsidR="00D80BDA" w:rsidRPr="00E91A16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E91A16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6FD" w14:textId="77777777" w:rsidR="00D80BDA" w:rsidRPr="00D80BDA" w:rsidRDefault="00D80BDA" w:rsidP="00D80B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</w:tabs>
              <w:ind w:left="179" w:right="272" w:firstLine="0"/>
              <w:rPr>
                <w:rFonts w:eastAsia="Times New Roman"/>
                <w:color w:val="000000"/>
                <w:sz w:val="24"/>
              </w:rPr>
            </w:pPr>
            <w:r w:rsidRPr="00D80BDA">
              <w:rPr>
                <w:rFonts w:eastAsia="Times New Roman"/>
                <w:color w:val="000000"/>
                <w:sz w:val="24"/>
              </w:rPr>
              <w:t>Прийняття ефективних рішень</w:t>
            </w:r>
          </w:p>
        </w:tc>
      </w:tr>
      <w:tr w:rsidR="00D80BDA" w:rsidRPr="00802841" w14:paraId="758621FD" w14:textId="77777777" w:rsidTr="006D633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6D1C" w14:textId="77777777" w:rsidR="00D80BDA" w:rsidRDefault="00D80BDA" w:rsidP="001B3D49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8B63" w14:textId="77777777" w:rsidR="00D80BDA" w:rsidRPr="00D80BDA" w:rsidRDefault="00D80BDA" w:rsidP="001B3D49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Управління організацією роботи</w:t>
            </w:r>
          </w:p>
        </w:tc>
      </w:tr>
      <w:tr w:rsidR="00D80BDA" w:rsidRPr="00802841" w14:paraId="7E3062D1" w14:textId="77777777" w:rsidTr="00E50B61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DCA0" w14:textId="77777777" w:rsidR="00D80BDA" w:rsidRPr="00B2160F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B2160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A762" w14:textId="77777777" w:rsidR="00D80BDA" w:rsidRPr="00D80BDA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02841" w14:paraId="514F2AF9" w14:textId="77777777" w:rsidTr="00FA225B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F4D2" w14:textId="77777777" w:rsidR="00D80BDA" w:rsidRDefault="00D80BDA" w:rsidP="006D09A8">
            <w:pPr>
              <w:pStyle w:val="rvps12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F0BB" w14:textId="77777777" w:rsidR="00D80BDA" w:rsidRPr="00D80BDA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D80BDA">
              <w:rPr>
                <w:rFonts w:eastAsia="Times New Roman"/>
                <w:sz w:val="24"/>
              </w:rPr>
              <w:t xml:space="preserve">Знання </w:t>
            </w:r>
            <w:r w:rsidR="009717C6">
              <w:rPr>
                <w:rFonts w:eastAsia="Times New Roman"/>
                <w:sz w:val="24"/>
              </w:rPr>
              <w:t>законод</w:t>
            </w:r>
            <w:r w:rsidR="00D07B75">
              <w:rPr>
                <w:rFonts w:eastAsia="Times New Roman"/>
                <w:sz w:val="24"/>
              </w:rPr>
              <w:t>авства</w:t>
            </w:r>
          </w:p>
        </w:tc>
      </w:tr>
    </w:tbl>
    <w:p w14:paraId="653061CE" w14:textId="77777777" w:rsidR="00977CB9" w:rsidRDefault="00977CB9" w:rsidP="00AF5423"/>
    <w:sectPr w:rsidR="00977CB9" w:rsidSect="0075333C">
      <w:pgSz w:w="11906" w:h="16838"/>
      <w:pgMar w:top="284" w:right="284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 w16cid:durableId="492137339">
    <w:abstractNumId w:val="4"/>
  </w:num>
  <w:num w:numId="2" w16cid:durableId="1766922778">
    <w:abstractNumId w:val="2"/>
  </w:num>
  <w:num w:numId="3" w16cid:durableId="412704727">
    <w:abstractNumId w:val="5"/>
  </w:num>
  <w:num w:numId="4" w16cid:durableId="183330238">
    <w:abstractNumId w:val="1"/>
  </w:num>
  <w:num w:numId="5" w16cid:durableId="2021468532">
    <w:abstractNumId w:val="3"/>
  </w:num>
  <w:num w:numId="6" w16cid:durableId="922102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CF"/>
    <w:rsid w:val="00002055"/>
    <w:rsid w:val="0001368D"/>
    <w:rsid w:val="00017351"/>
    <w:rsid w:val="00017D60"/>
    <w:rsid w:val="000212F7"/>
    <w:rsid w:val="00023B33"/>
    <w:rsid w:val="000365CF"/>
    <w:rsid w:val="00054243"/>
    <w:rsid w:val="0005448C"/>
    <w:rsid w:val="00075BCA"/>
    <w:rsid w:val="000832A2"/>
    <w:rsid w:val="00083487"/>
    <w:rsid w:val="000851B8"/>
    <w:rsid w:val="00087178"/>
    <w:rsid w:val="00092849"/>
    <w:rsid w:val="000B39CB"/>
    <w:rsid w:val="000C6622"/>
    <w:rsid w:val="000C681B"/>
    <w:rsid w:val="000C6B82"/>
    <w:rsid w:val="000E3354"/>
    <w:rsid w:val="001012C8"/>
    <w:rsid w:val="001130C1"/>
    <w:rsid w:val="00126FD6"/>
    <w:rsid w:val="00152728"/>
    <w:rsid w:val="001557F7"/>
    <w:rsid w:val="00162276"/>
    <w:rsid w:val="0016231D"/>
    <w:rsid w:val="00174FB1"/>
    <w:rsid w:val="00183556"/>
    <w:rsid w:val="0018357D"/>
    <w:rsid w:val="00190A2B"/>
    <w:rsid w:val="00190A99"/>
    <w:rsid w:val="001A045B"/>
    <w:rsid w:val="001B1C54"/>
    <w:rsid w:val="001B3D49"/>
    <w:rsid w:val="001C596E"/>
    <w:rsid w:val="001E43B7"/>
    <w:rsid w:val="00200430"/>
    <w:rsid w:val="002124B9"/>
    <w:rsid w:val="00214BB1"/>
    <w:rsid w:val="00215B96"/>
    <w:rsid w:val="00262D8B"/>
    <w:rsid w:val="00271949"/>
    <w:rsid w:val="00271A76"/>
    <w:rsid w:val="0027263F"/>
    <w:rsid w:val="00280B50"/>
    <w:rsid w:val="00284CC8"/>
    <w:rsid w:val="0029399E"/>
    <w:rsid w:val="002E6208"/>
    <w:rsid w:val="003030AF"/>
    <w:rsid w:val="0032118E"/>
    <w:rsid w:val="00323258"/>
    <w:rsid w:val="00342FBC"/>
    <w:rsid w:val="00345668"/>
    <w:rsid w:val="00354A87"/>
    <w:rsid w:val="00363E0B"/>
    <w:rsid w:val="00365A0E"/>
    <w:rsid w:val="003745F8"/>
    <w:rsid w:val="00380A09"/>
    <w:rsid w:val="003A4AD4"/>
    <w:rsid w:val="003B1D2A"/>
    <w:rsid w:val="003B61A5"/>
    <w:rsid w:val="003B6C58"/>
    <w:rsid w:val="003D0A6F"/>
    <w:rsid w:val="003D5FC5"/>
    <w:rsid w:val="003E429C"/>
    <w:rsid w:val="003E7B46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42F5"/>
    <w:rsid w:val="0045075F"/>
    <w:rsid w:val="00473B33"/>
    <w:rsid w:val="004754C2"/>
    <w:rsid w:val="00475A27"/>
    <w:rsid w:val="0048141B"/>
    <w:rsid w:val="0048654E"/>
    <w:rsid w:val="0049158B"/>
    <w:rsid w:val="00496C8D"/>
    <w:rsid w:val="004A02DE"/>
    <w:rsid w:val="004A118E"/>
    <w:rsid w:val="004A7490"/>
    <w:rsid w:val="004B35E2"/>
    <w:rsid w:val="004C1481"/>
    <w:rsid w:val="004D0088"/>
    <w:rsid w:val="004E5057"/>
    <w:rsid w:val="004E5074"/>
    <w:rsid w:val="004F1CAF"/>
    <w:rsid w:val="004F2E93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A77B5"/>
    <w:rsid w:val="005B1F2A"/>
    <w:rsid w:val="005C0B30"/>
    <w:rsid w:val="005C73EC"/>
    <w:rsid w:val="005D3CD2"/>
    <w:rsid w:val="005D4CEB"/>
    <w:rsid w:val="005E040C"/>
    <w:rsid w:val="005E1720"/>
    <w:rsid w:val="005E2B06"/>
    <w:rsid w:val="005E7217"/>
    <w:rsid w:val="005F5291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7638"/>
    <w:rsid w:val="006A1B75"/>
    <w:rsid w:val="006A2AF7"/>
    <w:rsid w:val="006B5FE6"/>
    <w:rsid w:val="006B6B4C"/>
    <w:rsid w:val="006D4133"/>
    <w:rsid w:val="006D717F"/>
    <w:rsid w:val="006E48AE"/>
    <w:rsid w:val="006F00DF"/>
    <w:rsid w:val="007008AC"/>
    <w:rsid w:val="007107C1"/>
    <w:rsid w:val="00730916"/>
    <w:rsid w:val="00741020"/>
    <w:rsid w:val="007413AA"/>
    <w:rsid w:val="0074785B"/>
    <w:rsid w:val="00751F11"/>
    <w:rsid w:val="007521D2"/>
    <w:rsid w:val="0075333C"/>
    <w:rsid w:val="00771107"/>
    <w:rsid w:val="007A344A"/>
    <w:rsid w:val="007B117A"/>
    <w:rsid w:val="007B5D04"/>
    <w:rsid w:val="007C44C6"/>
    <w:rsid w:val="007C46FC"/>
    <w:rsid w:val="007D6A45"/>
    <w:rsid w:val="007E00DD"/>
    <w:rsid w:val="007E0EE1"/>
    <w:rsid w:val="007E234C"/>
    <w:rsid w:val="007F0DE6"/>
    <w:rsid w:val="008004DD"/>
    <w:rsid w:val="0080421E"/>
    <w:rsid w:val="00810C66"/>
    <w:rsid w:val="00815953"/>
    <w:rsid w:val="00826037"/>
    <w:rsid w:val="00840B17"/>
    <w:rsid w:val="0084203E"/>
    <w:rsid w:val="00852081"/>
    <w:rsid w:val="0085248F"/>
    <w:rsid w:val="00862068"/>
    <w:rsid w:val="00864920"/>
    <w:rsid w:val="00866ED2"/>
    <w:rsid w:val="0086780F"/>
    <w:rsid w:val="00874C6B"/>
    <w:rsid w:val="00885D4D"/>
    <w:rsid w:val="008A0B82"/>
    <w:rsid w:val="008C5D6F"/>
    <w:rsid w:val="008E3930"/>
    <w:rsid w:val="008E48C0"/>
    <w:rsid w:val="008F6CC6"/>
    <w:rsid w:val="008F7F99"/>
    <w:rsid w:val="0091021E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A03E90"/>
    <w:rsid w:val="00A17C4E"/>
    <w:rsid w:val="00A244FF"/>
    <w:rsid w:val="00A32862"/>
    <w:rsid w:val="00A32DEB"/>
    <w:rsid w:val="00A471C5"/>
    <w:rsid w:val="00A70FEC"/>
    <w:rsid w:val="00A80F41"/>
    <w:rsid w:val="00A879EE"/>
    <w:rsid w:val="00A87CAF"/>
    <w:rsid w:val="00A94194"/>
    <w:rsid w:val="00A94881"/>
    <w:rsid w:val="00AA7351"/>
    <w:rsid w:val="00AB6466"/>
    <w:rsid w:val="00AC2330"/>
    <w:rsid w:val="00AC3EC7"/>
    <w:rsid w:val="00AD64BB"/>
    <w:rsid w:val="00AE0202"/>
    <w:rsid w:val="00AF5423"/>
    <w:rsid w:val="00B01924"/>
    <w:rsid w:val="00B03945"/>
    <w:rsid w:val="00B0622E"/>
    <w:rsid w:val="00B10327"/>
    <w:rsid w:val="00B144CA"/>
    <w:rsid w:val="00B2158F"/>
    <w:rsid w:val="00B2160F"/>
    <w:rsid w:val="00B24923"/>
    <w:rsid w:val="00B43163"/>
    <w:rsid w:val="00B45FB0"/>
    <w:rsid w:val="00B551D5"/>
    <w:rsid w:val="00B63C9D"/>
    <w:rsid w:val="00B66BD6"/>
    <w:rsid w:val="00B70FDA"/>
    <w:rsid w:val="00B80EAD"/>
    <w:rsid w:val="00B86872"/>
    <w:rsid w:val="00B92743"/>
    <w:rsid w:val="00B9796E"/>
    <w:rsid w:val="00BB539E"/>
    <w:rsid w:val="00BB734D"/>
    <w:rsid w:val="00BC516B"/>
    <w:rsid w:val="00BE08A4"/>
    <w:rsid w:val="00BE1CEF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38C0"/>
    <w:rsid w:val="00C54BE4"/>
    <w:rsid w:val="00C57C4C"/>
    <w:rsid w:val="00C808BC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71046"/>
    <w:rsid w:val="00D80BDA"/>
    <w:rsid w:val="00D93A6A"/>
    <w:rsid w:val="00D9659B"/>
    <w:rsid w:val="00DB0807"/>
    <w:rsid w:val="00DB23CC"/>
    <w:rsid w:val="00DB2A18"/>
    <w:rsid w:val="00DC0621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5341A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E68CB"/>
    <w:rsid w:val="00EF34D2"/>
    <w:rsid w:val="00EF3DE3"/>
    <w:rsid w:val="00F06EFA"/>
    <w:rsid w:val="00F22804"/>
    <w:rsid w:val="00F30883"/>
    <w:rsid w:val="00F343A1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C7C5A"/>
    <w:rsid w:val="00FD4718"/>
    <w:rsid w:val="00FD5297"/>
    <w:rsid w:val="00FD61BC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8516"/>
  <w15:docId w15:val="{E84D9997-F602-40CC-8170-9A9CE2C9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90A20-F61F-4EE5-ACC9-48F0CD7A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3301</Characters>
  <Application>Microsoft Office Word</Application>
  <DocSecurity>0</DocSecurity>
  <Lines>110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Inna_2</dc:creator>
  <cp:keywords/>
  <dc:description/>
  <cp:lastModifiedBy>Катерина Мрачковська</cp:lastModifiedBy>
  <cp:revision>7</cp:revision>
  <cp:lastPrinted>2022-07-11T13:46:00Z</cp:lastPrinted>
  <dcterms:created xsi:type="dcterms:W3CDTF">2025-03-26T11:12:00Z</dcterms:created>
  <dcterms:modified xsi:type="dcterms:W3CDTF">2026-04-07T13:51:00Z</dcterms:modified>
</cp:coreProperties>
</file>