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266F" w14:textId="289685C0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5B078E">
        <w:rPr>
          <w:rStyle w:val="rvts15"/>
          <w:b/>
          <w:sz w:val="24"/>
        </w:rPr>
        <w:t>7</w:t>
      </w:r>
      <w:r>
        <w:rPr>
          <w:rStyle w:val="rvts15"/>
          <w:b/>
          <w:sz w:val="24"/>
        </w:rPr>
        <w:t xml:space="preserve"> до оголошення</w:t>
      </w:r>
    </w:p>
    <w:p w14:paraId="3F7214BD" w14:textId="053B0FB0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256319">
        <w:rPr>
          <w:rStyle w:val="rvts15"/>
          <w:b/>
          <w:sz w:val="24"/>
        </w:rPr>
        <w:t>1</w:t>
      </w:r>
      <w:r w:rsidR="005B078E">
        <w:rPr>
          <w:rStyle w:val="rvts15"/>
          <w:b/>
          <w:sz w:val="24"/>
        </w:rPr>
        <w:t>9</w:t>
      </w:r>
      <w:r w:rsidR="006E6DC2">
        <w:rPr>
          <w:rStyle w:val="rvts15"/>
          <w:b/>
          <w:sz w:val="24"/>
        </w:rPr>
        <w:t>.0</w:t>
      </w:r>
      <w:r w:rsidR="005B078E">
        <w:rPr>
          <w:rStyle w:val="rvts15"/>
          <w:b/>
          <w:sz w:val="24"/>
        </w:rPr>
        <w:t>2</w:t>
      </w:r>
      <w:r w:rsidR="006E6DC2">
        <w:rPr>
          <w:rStyle w:val="rvts15"/>
          <w:b/>
          <w:sz w:val="24"/>
        </w:rPr>
        <w:t>.202</w:t>
      </w:r>
      <w:r w:rsidR="005B078E">
        <w:rPr>
          <w:rStyle w:val="rvts15"/>
          <w:b/>
          <w:sz w:val="24"/>
        </w:rPr>
        <w:t>6</w:t>
      </w:r>
      <w:r>
        <w:rPr>
          <w:rStyle w:val="rvts15"/>
          <w:b/>
          <w:sz w:val="24"/>
        </w:rPr>
        <w:t xml:space="preserve"> року</w:t>
      </w:r>
    </w:p>
    <w:p w14:paraId="16927B24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0C8ADDD0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1E26C4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1E26C4">
        <w:rPr>
          <w:rStyle w:val="rvts15"/>
          <w:b/>
          <w:sz w:val="24"/>
        </w:rPr>
        <w:t>головний спеціаліст</w:t>
      </w:r>
      <w:r w:rsidR="003F7C38">
        <w:rPr>
          <w:rStyle w:val="rvts15"/>
          <w:b/>
          <w:sz w:val="24"/>
        </w:rPr>
        <w:t xml:space="preserve"> Відділу </w:t>
      </w:r>
      <w:r w:rsidR="00E2726D">
        <w:rPr>
          <w:rStyle w:val="rvts15"/>
          <w:b/>
          <w:sz w:val="24"/>
        </w:rPr>
        <w:t xml:space="preserve">державного контролю за </w:t>
      </w:r>
      <w:r w:rsidR="008949D1">
        <w:rPr>
          <w:rStyle w:val="rvts15"/>
          <w:b/>
          <w:sz w:val="24"/>
        </w:rPr>
        <w:t>використанням та охороною земель №1</w:t>
      </w:r>
      <w:r w:rsidR="00E2726D">
        <w:rPr>
          <w:rStyle w:val="rvts15"/>
          <w:b/>
          <w:sz w:val="24"/>
        </w:rPr>
        <w:t xml:space="preserve"> Управління з контролю за використанням та охороною земель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466C1DD9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765D1D98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EAE5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101B63F3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3837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9AAE" w14:textId="77777777" w:rsidR="00F10CAD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Здійснення функцій державного контролю за використанням та охороною земель усіх категорій і форм власності.</w:t>
            </w:r>
          </w:p>
          <w:p w14:paraId="475CD310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Розгляд листів правоохоронних органів, звернень фізичних та юридичних осіб, громадських організацій, адвокатських запитів та інших.</w:t>
            </w:r>
          </w:p>
          <w:p w14:paraId="4F19DC16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Проведення перевірок законності використання земельних ділянок, оформлення матеріалів адміністративного провадження, внесення клопотань до органів місцевого самоврядування та виконавчої влади щодо приведення у відповідність (скасування) рішень прийнятих з порушенням вимог земельного законодавства.</w:t>
            </w:r>
          </w:p>
          <w:p w14:paraId="2E1D1894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Подає позов про конфіскацію земельної ділянки у випадках, визначених законом.</w:t>
            </w:r>
          </w:p>
          <w:p w14:paraId="2D449E6A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Звертається до суду з позовами про визнання недійсними угод, укладених із порушенням встановленого законом порядку купівлі-продажу, ренти, дарування, застави, обміну земельних ділянок державної, комунальної власності.</w:t>
            </w:r>
          </w:p>
          <w:p w14:paraId="3C7E0846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В</w:t>
            </w: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живає відповідно до закону заходів щодо повернення самовільно зайнятих земельних ділянок їх власникам або користувачам.</w:t>
            </w:r>
          </w:p>
          <w:p w14:paraId="4A102F02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Складає протоколи про адміністративні правопорушення та розглядає справи про адміністративні правопорушення, накладає адміністративні стягнення.</w:t>
            </w:r>
          </w:p>
          <w:p w14:paraId="69E847CD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Розраховує розмір шкоди, заподіяної внаслідок самовільного зайняття земельних ділянок, використання земельних ділянок не за цільовим призначенням, псування земель, порушення режиму, нормативів і правил їх використання, та вживає заходів до її відшкодування в установленому законодавством порядку.</w:t>
            </w:r>
          </w:p>
          <w:p w14:paraId="0F1768C7" w14:textId="77777777" w:rsidR="0003103F" w:rsidRPr="007C44C6" w:rsidRDefault="0003103F" w:rsidP="0003103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sz w:val="24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Передає до органів прокуратури, органів досудового розслідування акти перевірок та інші матеріали про діяння, в яких вбачаються ознаки складу злочину.</w:t>
            </w:r>
          </w:p>
        </w:tc>
      </w:tr>
      <w:tr w:rsidR="0062522D" w:rsidRPr="00802841" w14:paraId="2104DE35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29F6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D31" w14:textId="7777777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 w:rsidR="001E26C4">
              <w:rPr>
                <w:sz w:val="24"/>
                <w:lang w:eastAsia="uk-UA"/>
              </w:rPr>
              <w:t>3</w:t>
            </w:r>
            <w:r w:rsidR="00F10CAD">
              <w:rPr>
                <w:sz w:val="24"/>
                <w:lang w:eastAsia="uk-UA"/>
              </w:rPr>
              <w:t>6</w:t>
            </w:r>
            <w:r w:rsidR="001E26C4">
              <w:rPr>
                <w:sz w:val="24"/>
                <w:lang w:eastAsia="uk-UA"/>
              </w:rPr>
              <w:t>33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21136478" w14:textId="252FAABB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Закону України «Про державну службу»;</w:t>
            </w:r>
          </w:p>
          <w:p w14:paraId="6AE2FCB0" w14:textId="77777777" w:rsidR="0062522D" w:rsidRPr="007C44C6" w:rsidRDefault="006E6DC2" w:rsidP="00F10CAD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60BC0926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8AA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618D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70DE385C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18250EF8" w14:textId="77777777" w:rsidR="004442F5" w:rsidRPr="00802841" w:rsidRDefault="008E1B75" w:rsidP="00F10CAD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62522D" w:rsidRPr="00802841" w14:paraId="0861E97E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478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lastRenderedPageBreak/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505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5F5347D9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18F8312B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0482F03A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2E469DFD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6627C03C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1E06A906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008EFBE3" w14:textId="38B5BD44" w:rsidR="0062522D" w:rsidRPr="001C75D2" w:rsidRDefault="00414DB5" w:rsidP="003A2DD8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5B078E">
              <w:rPr>
                <w:sz w:val="24"/>
              </w:rPr>
              <w:t>05</w:t>
            </w:r>
            <w:r w:rsidRPr="00365A0E">
              <w:rPr>
                <w:sz w:val="24"/>
              </w:rPr>
              <w:t xml:space="preserve"> календарн</w:t>
            </w:r>
            <w:r w:rsidR="00F10CAD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256319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5B078E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D77457">
              <w:rPr>
                <w:sz w:val="24"/>
              </w:rPr>
              <w:t>2</w:t>
            </w:r>
            <w:r w:rsidR="005B078E">
              <w:rPr>
                <w:sz w:val="24"/>
              </w:rPr>
              <w:t>3</w:t>
            </w:r>
            <w:r w:rsidR="00D77457">
              <w:rPr>
                <w:sz w:val="24"/>
              </w:rPr>
              <w:t xml:space="preserve"> </w:t>
            </w:r>
            <w:r w:rsidR="005B078E">
              <w:rPr>
                <w:sz w:val="24"/>
              </w:rPr>
              <w:t>лютого</w:t>
            </w:r>
            <w:r w:rsidR="005E040C" w:rsidRPr="00365A0E">
              <w:rPr>
                <w:sz w:val="24"/>
              </w:rPr>
              <w:t xml:space="preserve"> 202</w:t>
            </w:r>
            <w:r w:rsidR="005B078E">
              <w:rPr>
                <w:sz w:val="24"/>
              </w:rPr>
              <w:t>6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4B61E92D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8D4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E8E1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1301E95A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120A66E9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4821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93B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717C6B98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4D38AB24" w14:textId="77777777" w:rsidR="0062522D" w:rsidRPr="00D80BDA" w:rsidRDefault="006E6DC2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01A56C45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C286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1DAE02F2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4186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CD5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E3CD" w14:textId="77777777" w:rsidR="001B3D49" w:rsidRPr="008951FD" w:rsidRDefault="008951FD" w:rsidP="008951FD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вища землевпорядна або юридична освіта</w:t>
            </w:r>
          </w:p>
        </w:tc>
      </w:tr>
      <w:tr w:rsidR="001B3D49" w:rsidRPr="00802841" w14:paraId="7FC196A4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EBA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C3FC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48EE" w14:textId="77777777" w:rsidR="001B3D49" w:rsidRPr="008951FD" w:rsidRDefault="001B3D49" w:rsidP="00262D8B">
            <w:pPr>
              <w:pStyle w:val="rvps14"/>
              <w:ind w:left="127" w:right="149"/>
              <w:jc w:val="both"/>
            </w:pPr>
          </w:p>
        </w:tc>
      </w:tr>
      <w:tr w:rsidR="00271A76" w:rsidRPr="00802841" w14:paraId="34983CD0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D05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2401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661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64336D6E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CC88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567E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1EDB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49BD7871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5CE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301A3BDB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6145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47A559C2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0557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111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2A632CEE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467D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92C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7157C551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6853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0506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25A9EFFE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44B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B26D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0368A870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A1C35"/>
    <w:multiLevelType w:val="hybridMultilevel"/>
    <w:tmpl w:val="AE569050"/>
    <w:lvl w:ilvl="0" w:tplc="0D8AAB5A">
      <w:start w:val="1"/>
      <w:numFmt w:val="bullet"/>
      <w:lvlText w:val=""/>
      <w:lvlJc w:val="left"/>
      <w:pPr>
        <w:ind w:left="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35221236">
    <w:abstractNumId w:val="5"/>
  </w:num>
  <w:num w:numId="2" w16cid:durableId="1056197059">
    <w:abstractNumId w:val="3"/>
  </w:num>
  <w:num w:numId="3" w16cid:durableId="1538735387">
    <w:abstractNumId w:val="6"/>
  </w:num>
  <w:num w:numId="4" w16cid:durableId="634408126">
    <w:abstractNumId w:val="2"/>
  </w:num>
  <w:num w:numId="5" w16cid:durableId="1375420919">
    <w:abstractNumId w:val="4"/>
  </w:num>
  <w:num w:numId="6" w16cid:durableId="661811127">
    <w:abstractNumId w:val="0"/>
  </w:num>
  <w:num w:numId="7" w16cid:durableId="1580751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103F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1E26C4"/>
    <w:rsid w:val="00200430"/>
    <w:rsid w:val="002124B9"/>
    <w:rsid w:val="00214BB1"/>
    <w:rsid w:val="00256319"/>
    <w:rsid w:val="00262D8B"/>
    <w:rsid w:val="00271949"/>
    <w:rsid w:val="00271A76"/>
    <w:rsid w:val="0027263F"/>
    <w:rsid w:val="00280B50"/>
    <w:rsid w:val="00284CC8"/>
    <w:rsid w:val="0029399E"/>
    <w:rsid w:val="002E1EA3"/>
    <w:rsid w:val="002E6208"/>
    <w:rsid w:val="003030AF"/>
    <w:rsid w:val="0032118E"/>
    <w:rsid w:val="00323258"/>
    <w:rsid w:val="00342FBC"/>
    <w:rsid w:val="00345668"/>
    <w:rsid w:val="00354A87"/>
    <w:rsid w:val="00361BC5"/>
    <w:rsid w:val="00363E0B"/>
    <w:rsid w:val="00365A0E"/>
    <w:rsid w:val="003745F8"/>
    <w:rsid w:val="00380A09"/>
    <w:rsid w:val="003A2DD8"/>
    <w:rsid w:val="003A4AD4"/>
    <w:rsid w:val="003B1D2A"/>
    <w:rsid w:val="003B6C58"/>
    <w:rsid w:val="003D0A6F"/>
    <w:rsid w:val="003D5FC5"/>
    <w:rsid w:val="003E429C"/>
    <w:rsid w:val="003F7C38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20751"/>
    <w:rsid w:val="0054384B"/>
    <w:rsid w:val="005651FB"/>
    <w:rsid w:val="00565A28"/>
    <w:rsid w:val="0059294D"/>
    <w:rsid w:val="00595167"/>
    <w:rsid w:val="005B078E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E6DC2"/>
    <w:rsid w:val="006F00DF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949D1"/>
    <w:rsid w:val="008951FD"/>
    <w:rsid w:val="008A0B82"/>
    <w:rsid w:val="008C5D6F"/>
    <w:rsid w:val="008E1B75"/>
    <w:rsid w:val="008E3930"/>
    <w:rsid w:val="008E48C0"/>
    <w:rsid w:val="008F6CC6"/>
    <w:rsid w:val="008F7F99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9D1753"/>
    <w:rsid w:val="00A03E90"/>
    <w:rsid w:val="00A17C4E"/>
    <w:rsid w:val="00A244FF"/>
    <w:rsid w:val="00A32862"/>
    <w:rsid w:val="00A471C5"/>
    <w:rsid w:val="00A70FEC"/>
    <w:rsid w:val="00A80F41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5A5A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95E40"/>
    <w:rsid w:val="00CB23AD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77457"/>
    <w:rsid w:val="00D80BDA"/>
    <w:rsid w:val="00D83A43"/>
    <w:rsid w:val="00D93A6A"/>
    <w:rsid w:val="00D9659B"/>
    <w:rsid w:val="00DA2396"/>
    <w:rsid w:val="00DB0807"/>
    <w:rsid w:val="00DB23CC"/>
    <w:rsid w:val="00DB2A18"/>
    <w:rsid w:val="00DC0B22"/>
    <w:rsid w:val="00DD0AF5"/>
    <w:rsid w:val="00DD3C5B"/>
    <w:rsid w:val="00DD4015"/>
    <w:rsid w:val="00DD506C"/>
    <w:rsid w:val="00DD65B0"/>
    <w:rsid w:val="00DE2FDD"/>
    <w:rsid w:val="00DF5562"/>
    <w:rsid w:val="00DF5A48"/>
    <w:rsid w:val="00E057F4"/>
    <w:rsid w:val="00E05FEE"/>
    <w:rsid w:val="00E1437D"/>
    <w:rsid w:val="00E15B9B"/>
    <w:rsid w:val="00E17340"/>
    <w:rsid w:val="00E22D96"/>
    <w:rsid w:val="00E248F8"/>
    <w:rsid w:val="00E2726D"/>
    <w:rsid w:val="00E305C5"/>
    <w:rsid w:val="00E360E9"/>
    <w:rsid w:val="00E368D3"/>
    <w:rsid w:val="00E419AC"/>
    <w:rsid w:val="00E4437C"/>
    <w:rsid w:val="00E46EB3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10CAD"/>
    <w:rsid w:val="00F22804"/>
    <w:rsid w:val="00F30883"/>
    <w:rsid w:val="00F34E1F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505F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2C88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B5222-FCF4-4E3E-9F3D-99F01188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3367</Characters>
  <Application>Microsoft Office Word</Application>
  <DocSecurity>0</DocSecurity>
  <Lines>112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8</cp:revision>
  <cp:lastPrinted>2022-07-11T13:46:00Z</cp:lastPrinted>
  <dcterms:created xsi:type="dcterms:W3CDTF">2024-07-02T07:24:00Z</dcterms:created>
  <dcterms:modified xsi:type="dcterms:W3CDTF">2026-02-18T15:48:00Z</dcterms:modified>
</cp:coreProperties>
</file>