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EF000C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2001E">
        <w:rPr>
          <w:rStyle w:val="rvts15"/>
          <w:b/>
          <w:sz w:val="24"/>
        </w:rPr>
        <w:t>03</w:t>
      </w:r>
      <w:r w:rsidR="00BD5237">
        <w:rPr>
          <w:rStyle w:val="rvts15"/>
          <w:b/>
          <w:sz w:val="24"/>
        </w:rPr>
        <w:t>.0</w:t>
      </w:r>
      <w:r w:rsidR="0022001E">
        <w:rPr>
          <w:rStyle w:val="rvts15"/>
          <w:b/>
          <w:sz w:val="24"/>
        </w:rPr>
        <w:t>4</w:t>
      </w:r>
      <w:r w:rsidR="00BD5237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1B1850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>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F934EA">
        <w:rPr>
          <w:rStyle w:val="rvts15"/>
          <w:b/>
          <w:sz w:val="24"/>
        </w:rPr>
        <w:t>Ю</w:t>
      </w:r>
      <w:r w:rsidR="00D07B75">
        <w:rPr>
          <w:rStyle w:val="rvts15"/>
          <w:b/>
          <w:sz w:val="24"/>
        </w:rPr>
        <w:t>ридичного відділу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E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</w:rPr>
              <w:t>Ведення претензійно-позовної роботи.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Представництво, у встановленому законодавством порядку, інтересів Головного управління в судах та інших органах.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Сприяння виконанню договірних зобов’язань Головним управлінням.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Розгляд листів від юридичних осіб та звернень громадян.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Інформування та реалізація правової роботи, спрямованої на роз’яснення змін до законодавства, що стосуються роботи Головного управління.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Участь у підготовці проектів відповідей, що надаються центральним органам виконавчої влади, органам місцевого самоврядування.</w:t>
            </w:r>
          </w:p>
          <w:p w:rsidR="00A80F41" w:rsidRPr="007C44C6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  <w:shd w:val="clear" w:color="auto" w:fill="FFFFFF"/>
              </w:rPr>
              <w:t>Робота із документами та номенклатурою, формування судових справ.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F934EA"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F934EA" w:rsidP="00F934EA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22001E" w:rsidP="009536B6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7 календарних днів до 17 год. 00 хв.</w:t>
            </w:r>
            <w:r>
              <w:rPr>
                <w:sz w:val="24"/>
              </w:rPr>
              <w:br/>
              <w:t>09 квітня 2025 року</w:t>
            </w:r>
            <w:bookmarkStart w:id="0" w:name="_GoBack"/>
            <w:bookmarkEnd w:id="0"/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E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F934EA" w:rsidRPr="00802841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9536B6" w:rsidP="009421AC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Юридична, </w:t>
            </w:r>
            <w:r w:rsidR="001B3D49">
              <w:rPr>
                <w:lang w:eastAsia="ru-RU"/>
              </w:rPr>
              <w:t xml:space="preserve">ступінь </w:t>
            </w:r>
            <w:r w:rsidR="001B3D49" w:rsidRPr="00F72B03">
              <w:rPr>
                <w:lang w:eastAsia="ru-RU"/>
              </w:rPr>
              <w:t>вищ</w:t>
            </w:r>
            <w:r w:rsidR="001B3D49">
              <w:rPr>
                <w:lang w:eastAsia="ru-RU"/>
              </w:rPr>
              <w:t>ої</w:t>
            </w:r>
            <w:r w:rsidR="001B3D49" w:rsidRPr="00F72B03">
              <w:rPr>
                <w:lang w:eastAsia="ru-RU"/>
              </w:rPr>
              <w:t xml:space="preserve"> освіт</w:t>
            </w:r>
            <w:r w:rsidR="001B3D49">
              <w:rPr>
                <w:lang w:eastAsia="ru-RU"/>
              </w:rPr>
              <w:t>и</w:t>
            </w:r>
            <w:r w:rsidR="001B3D49" w:rsidRPr="00F72B03">
              <w:rPr>
                <w:lang w:eastAsia="ru-RU"/>
              </w:rPr>
              <w:t xml:space="preserve"> не нижче </w:t>
            </w:r>
            <w:r w:rsidR="009421AC">
              <w:rPr>
                <w:lang w:eastAsia="ru-RU"/>
              </w:rPr>
              <w:t>бакалавра</w:t>
            </w:r>
            <w:r w:rsidR="001B3D49"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lastRenderedPageBreak/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850"/>
    <w:rsid w:val="001B1C54"/>
    <w:rsid w:val="001B3D49"/>
    <w:rsid w:val="001C596E"/>
    <w:rsid w:val="00200430"/>
    <w:rsid w:val="002124B9"/>
    <w:rsid w:val="00214BB1"/>
    <w:rsid w:val="00215B96"/>
    <w:rsid w:val="0022001E"/>
    <w:rsid w:val="00262D8B"/>
    <w:rsid w:val="00271949"/>
    <w:rsid w:val="00271A76"/>
    <w:rsid w:val="0027263F"/>
    <w:rsid w:val="00280B50"/>
    <w:rsid w:val="00284CC8"/>
    <w:rsid w:val="0029399E"/>
    <w:rsid w:val="002D2CFA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536B6"/>
    <w:rsid w:val="009717C6"/>
    <w:rsid w:val="009744C4"/>
    <w:rsid w:val="00977CB9"/>
    <w:rsid w:val="0098143A"/>
    <w:rsid w:val="00990492"/>
    <w:rsid w:val="009956B3"/>
    <w:rsid w:val="009D3456"/>
    <w:rsid w:val="00A03E90"/>
    <w:rsid w:val="00A17C4E"/>
    <w:rsid w:val="00A20D86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4B86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A3FEF"/>
    <w:rsid w:val="00BB539E"/>
    <w:rsid w:val="00BB734D"/>
    <w:rsid w:val="00BC516B"/>
    <w:rsid w:val="00BD5237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000C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34EA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6FEA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BAE8-E5E6-4136-BDD3-B598DC70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21</cp:revision>
  <cp:lastPrinted>2023-01-30T11:21:00Z</cp:lastPrinted>
  <dcterms:created xsi:type="dcterms:W3CDTF">2022-07-11T12:26:00Z</dcterms:created>
  <dcterms:modified xsi:type="dcterms:W3CDTF">2025-04-03T13:57:00Z</dcterms:modified>
</cp:coreProperties>
</file>