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930347">
            <w:pPr>
              <w:tabs>
                <w:tab w:val="left" w:pos="1342"/>
              </w:tabs>
              <w:ind w:firstLine="0"/>
              <w:jc w:val="left"/>
              <w:rPr>
                <w:rStyle w:val="rvts15"/>
                <w:sz w:val="24"/>
              </w:rPr>
            </w:pPr>
            <w:r>
              <w:rPr>
                <w:rStyle w:val="rvts15"/>
                <w:sz w:val="24"/>
              </w:rPr>
              <w:t xml:space="preserve">від </w:t>
            </w:r>
            <w:r w:rsidR="00930347">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930347">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053A4" w:rsidRDefault="00CE783E" w:rsidP="00E352B8">
      <w:pPr>
        <w:tabs>
          <w:tab w:val="left" w:pos="1342"/>
        </w:tabs>
        <w:jc w:val="center"/>
        <w:rPr>
          <w:rStyle w:val="rvts15"/>
          <w:b/>
          <w:sz w:val="24"/>
        </w:rPr>
      </w:pPr>
      <w:r>
        <w:rPr>
          <w:rStyle w:val="rvts15"/>
          <w:b/>
          <w:sz w:val="24"/>
        </w:rPr>
        <w:t>головного спеціаліста</w:t>
      </w:r>
      <w:r w:rsidR="00F26662">
        <w:rPr>
          <w:rStyle w:val="rvts15"/>
          <w:b/>
          <w:sz w:val="24"/>
        </w:rPr>
        <w:t xml:space="preserve"> відділу у </w:t>
      </w:r>
      <w:r w:rsidR="006A6953">
        <w:rPr>
          <w:rStyle w:val="rvts15"/>
          <w:b/>
          <w:sz w:val="24"/>
        </w:rPr>
        <w:t>Заставнівському</w:t>
      </w:r>
      <w:r w:rsidR="00F26662">
        <w:rPr>
          <w:rStyle w:val="rvts15"/>
          <w:b/>
          <w:sz w:val="24"/>
        </w:rPr>
        <w:t xml:space="preserve"> районі</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E783E" w:rsidRDefault="00CE783E" w:rsidP="00CE783E">
            <w:pPr>
              <w:spacing w:line="256" w:lineRule="auto"/>
              <w:ind w:hanging="52"/>
              <w:rPr>
                <w:sz w:val="24"/>
              </w:rPr>
            </w:pPr>
            <w:r>
              <w:rPr>
                <w:sz w:val="24"/>
              </w:rPr>
              <w:t>організовує за дорученням керівництва підготовку проектів документів, забезпечує оформлення і випуск документів;</w:t>
            </w:r>
          </w:p>
          <w:p w:rsidR="00CE783E" w:rsidRDefault="00CE783E" w:rsidP="00CE783E">
            <w:pPr>
              <w:spacing w:line="256" w:lineRule="auto"/>
              <w:ind w:firstLine="0"/>
              <w:rPr>
                <w:sz w:val="24"/>
              </w:rPr>
            </w:pPr>
            <w:r>
              <w:rPr>
                <w:sz w:val="24"/>
              </w:rPr>
              <w:t>організовує і забезпечує документальне та організаційно-технічне обслуговування роботи семінарів-нарад Відділу;</w:t>
            </w:r>
          </w:p>
          <w:p w:rsidR="00CE783E" w:rsidRDefault="00CE783E" w:rsidP="00CE783E">
            <w:pPr>
              <w:spacing w:line="256" w:lineRule="auto"/>
              <w:ind w:firstLine="0"/>
              <w:rPr>
                <w:sz w:val="24"/>
              </w:rPr>
            </w:pPr>
            <w:r>
              <w:rPr>
                <w:sz w:val="24"/>
              </w:rPr>
              <w:t>приймає, реєструє, веде облік, забезпечує зберігання, оперативний розшук, інформування про результати виконання документів та доставляє документи за призначенням;</w:t>
            </w:r>
          </w:p>
          <w:p w:rsidR="00CE783E" w:rsidRDefault="00CE783E" w:rsidP="00CE783E">
            <w:pPr>
              <w:spacing w:line="256" w:lineRule="auto"/>
              <w:ind w:firstLine="0"/>
              <w:rPr>
                <w:sz w:val="24"/>
              </w:rPr>
            </w:pPr>
            <w:r>
              <w:rPr>
                <w:sz w:val="24"/>
              </w:rPr>
              <w:t>забезпечує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передачі на державне зберігання;</w:t>
            </w:r>
          </w:p>
          <w:p w:rsidR="00CE783E" w:rsidRDefault="00CE783E" w:rsidP="00CE783E">
            <w:pPr>
              <w:spacing w:line="256" w:lineRule="auto"/>
              <w:ind w:firstLine="0"/>
              <w:rPr>
                <w:sz w:val="24"/>
              </w:rPr>
            </w:pPr>
            <w:r>
              <w:rPr>
                <w:sz w:val="24"/>
              </w:rPr>
              <w:t>здійснює організаційно-методичне керівництво з документами Відділу;</w:t>
            </w:r>
          </w:p>
          <w:p w:rsidR="00CE783E" w:rsidRDefault="00CE783E" w:rsidP="00CE783E">
            <w:pPr>
              <w:spacing w:line="256" w:lineRule="auto"/>
              <w:ind w:firstLine="0"/>
              <w:rPr>
                <w:sz w:val="24"/>
              </w:rPr>
            </w:pPr>
            <w:r>
              <w:rPr>
                <w:sz w:val="24"/>
              </w:rPr>
              <w:t>здійснює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AE360C" w:rsidRPr="002B757E" w:rsidRDefault="00CE783E" w:rsidP="00CE783E">
            <w:pPr>
              <w:tabs>
                <w:tab w:val="left" w:pos="9434"/>
              </w:tabs>
              <w:ind w:left="20" w:right="40" w:firstLine="0"/>
              <w:jc w:val="left"/>
              <w:rPr>
                <w:sz w:val="24"/>
              </w:rPr>
            </w:pPr>
            <w:r>
              <w:rPr>
                <w:sz w:val="24"/>
              </w:rPr>
              <w:t>забезпечує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3732BE">
            <w:pPr>
              <w:pStyle w:val="rvps14"/>
              <w:spacing w:before="0" w:after="0"/>
            </w:pPr>
            <w:r w:rsidRPr="0088768A">
              <w:t xml:space="preserve">посадовий оклад – </w:t>
            </w:r>
            <w:r w:rsidR="003732BE">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F26662" w:rsidP="008053A4">
            <w:pPr>
              <w:pStyle w:val="rvps14"/>
              <w:jc w:val="both"/>
            </w:pPr>
            <w:r>
              <w:rPr>
                <w:rStyle w:val="rvts0"/>
              </w:rPr>
              <w:t xml:space="preserve">бакалавр, магістр </w:t>
            </w:r>
            <w:r>
              <w:t>за спеціальністю</w:t>
            </w:r>
            <w:r w:rsidRPr="009A3B1B">
              <w:t xml:space="preserve"> </w:t>
            </w:r>
            <w:r>
              <w:t xml:space="preserve"> «Землевпорядкування та кадастр», «Землеустрій»,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CE783E">
            <w:pPr>
              <w:pStyle w:val="rvps14"/>
              <w:spacing w:line="256" w:lineRule="auto"/>
              <w:jc w:val="both"/>
            </w:pPr>
            <w:r>
              <w:rPr>
                <w:color w:val="000000"/>
                <w:shd w:val="clear" w:color="auto" w:fill="FFFFFF"/>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6662" w:rsidRPr="00F16BCF" w:rsidRDefault="00F26662" w:rsidP="00F26662">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26662" w:rsidRDefault="00F26662" w:rsidP="00F26662">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26662" w:rsidRDefault="00F26662" w:rsidP="00F26662">
            <w:pPr>
              <w:ind w:firstLine="0"/>
              <w:rPr>
                <w:sz w:val="24"/>
              </w:rPr>
            </w:pPr>
            <w:r>
              <w:rPr>
                <w:sz w:val="24"/>
              </w:rPr>
              <w:t>3)застосовувати основи державного права;</w:t>
            </w:r>
          </w:p>
          <w:p w:rsidR="00F26662" w:rsidRDefault="00F26662" w:rsidP="00F26662">
            <w:pPr>
              <w:ind w:firstLine="0"/>
              <w:rPr>
                <w:sz w:val="24"/>
              </w:rPr>
            </w:pPr>
            <w:r>
              <w:rPr>
                <w:sz w:val="24"/>
              </w:rPr>
              <w:t>4)аналітичне мислення, технологія адміністративної роботи, здатність продукувати нові ідеї;</w:t>
            </w:r>
          </w:p>
          <w:p w:rsidR="00F26662" w:rsidRPr="00F16BCF" w:rsidRDefault="00F26662" w:rsidP="00F26662">
            <w:pPr>
              <w:ind w:firstLine="0"/>
              <w:rPr>
                <w:color w:val="000000"/>
                <w:sz w:val="24"/>
              </w:rPr>
            </w:pPr>
            <w:r>
              <w:rPr>
                <w:sz w:val="24"/>
              </w:rPr>
              <w:t>5)організація правової роботи, спрямовану на правильне застосування, неухильне дотримання та запобігання невиконанню вимог законодавства, інших нормативних актів;</w:t>
            </w:r>
          </w:p>
          <w:p w:rsidR="00F26662" w:rsidRDefault="00F26662" w:rsidP="00F26662">
            <w:pPr>
              <w:pStyle w:val="rvps2"/>
              <w:spacing w:before="0" w:beforeAutospacing="0" w:after="0" w:afterAutospacing="0"/>
              <w:ind w:right="-96"/>
              <w:rPr>
                <w:color w:val="000000"/>
                <w:lang w:val="uk-UA"/>
              </w:rPr>
            </w:pPr>
            <w:r>
              <w:rPr>
                <w:lang w:val="uk-UA"/>
              </w:rPr>
              <w:t>6)</w:t>
            </w:r>
            <w:r>
              <w:rPr>
                <w:color w:val="000000"/>
                <w:lang w:val="uk-UA"/>
              </w:rPr>
              <w:t xml:space="preserve"> глибокі знання з питань земельних відносин;</w:t>
            </w:r>
          </w:p>
          <w:p w:rsidR="00AE360C" w:rsidRPr="008360A3" w:rsidRDefault="00F26662" w:rsidP="00F26662">
            <w:pPr>
              <w:spacing w:line="256" w:lineRule="auto"/>
              <w:ind w:firstLine="0"/>
              <w:rPr>
                <w:sz w:val="24"/>
              </w:rPr>
            </w:pPr>
            <w:r>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F26662">
            <w:pPr>
              <w:pStyle w:val="1"/>
              <w:widowControl w:val="0"/>
              <w:spacing w:line="256" w:lineRule="auto"/>
              <w:ind w:left="37" w:firstLine="0"/>
              <w:rPr>
                <w:sz w:val="24"/>
              </w:rPr>
            </w:pPr>
            <w:r>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732BE"/>
    <w:rsid w:val="00380A55"/>
    <w:rsid w:val="003872C5"/>
    <w:rsid w:val="003A7F5B"/>
    <w:rsid w:val="003D40A7"/>
    <w:rsid w:val="0041178D"/>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6A6953"/>
    <w:rsid w:val="0074437B"/>
    <w:rsid w:val="007626DE"/>
    <w:rsid w:val="00774944"/>
    <w:rsid w:val="00790FC7"/>
    <w:rsid w:val="00795C12"/>
    <w:rsid w:val="007C7F13"/>
    <w:rsid w:val="007D3063"/>
    <w:rsid w:val="007D3D2C"/>
    <w:rsid w:val="007F7BB2"/>
    <w:rsid w:val="008053A4"/>
    <w:rsid w:val="008360A3"/>
    <w:rsid w:val="00845B5D"/>
    <w:rsid w:val="0088768A"/>
    <w:rsid w:val="008E5F12"/>
    <w:rsid w:val="008E6554"/>
    <w:rsid w:val="009105C7"/>
    <w:rsid w:val="00910606"/>
    <w:rsid w:val="00930347"/>
    <w:rsid w:val="009B5186"/>
    <w:rsid w:val="009E6AA9"/>
    <w:rsid w:val="009F7A4B"/>
    <w:rsid w:val="00A85822"/>
    <w:rsid w:val="00AB3FA6"/>
    <w:rsid w:val="00AD7A19"/>
    <w:rsid w:val="00AE360C"/>
    <w:rsid w:val="00AE55B5"/>
    <w:rsid w:val="00B259A6"/>
    <w:rsid w:val="00B70529"/>
    <w:rsid w:val="00B737C2"/>
    <w:rsid w:val="00B80548"/>
    <w:rsid w:val="00BA1CAD"/>
    <w:rsid w:val="00BF25DF"/>
    <w:rsid w:val="00C33E3A"/>
    <w:rsid w:val="00C465EA"/>
    <w:rsid w:val="00C73B8F"/>
    <w:rsid w:val="00C76784"/>
    <w:rsid w:val="00C85E87"/>
    <w:rsid w:val="00C867F0"/>
    <w:rsid w:val="00C94F3D"/>
    <w:rsid w:val="00CA3FCF"/>
    <w:rsid w:val="00CB00F6"/>
    <w:rsid w:val="00CC1D48"/>
    <w:rsid w:val="00CD27E5"/>
    <w:rsid w:val="00CE783E"/>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26662"/>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3712</Words>
  <Characters>2117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2019-10-18T09:05:00Z</cp:lastPrinted>
  <dcterms:created xsi:type="dcterms:W3CDTF">2019-10-16T13:41:00Z</dcterms:created>
  <dcterms:modified xsi:type="dcterms:W3CDTF">2019-10-18T09:05:00Z</dcterms:modified>
</cp:coreProperties>
</file>