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C465EA">
            <w:pPr>
              <w:tabs>
                <w:tab w:val="left" w:pos="1342"/>
              </w:tabs>
              <w:ind w:firstLine="0"/>
              <w:jc w:val="left"/>
              <w:rPr>
                <w:rStyle w:val="rvts15"/>
                <w:sz w:val="24"/>
              </w:rPr>
            </w:pPr>
            <w:r>
              <w:rPr>
                <w:rStyle w:val="rvts15"/>
                <w:sz w:val="24"/>
              </w:rPr>
              <w:t xml:space="preserve">від </w:t>
            </w:r>
            <w:r w:rsidR="00C73B8F">
              <w:rPr>
                <w:rStyle w:val="rvts15"/>
                <w:sz w:val="24"/>
              </w:rPr>
              <w:t>0</w:t>
            </w:r>
            <w:r w:rsidR="00C465EA">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C465EA">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C465EA" w:rsidP="00E352B8">
      <w:pPr>
        <w:tabs>
          <w:tab w:val="left" w:pos="1342"/>
        </w:tabs>
        <w:jc w:val="center"/>
        <w:rPr>
          <w:rStyle w:val="rvts15"/>
          <w:b/>
          <w:sz w:val="24"/>
        </w:rPr>
      </w:pPr>
      <w:r>
        <w:rPr>
          <w:rStyle w:val="rvts15"/>
          <w:b/>
          <w:sz w:val="24"/>
        </w:rPr>
        <w:t>головного</w:t>
      </w:r>
      <w:r w:rsidR="00303C67">
        <w:rPr>
          <w:rStyle w:val="rvts15"/>
          <w:b/>
          <w:sz w:val="24"/>
        </w:rPr>
        <w:t xml:space="preserve"> спеціаліста відділу </w:t>
      </w:r>
      <w:r>
        <w:rPr>
          <w:rStyle w:val="rvts15"/>
          <w:b/>
          <w:sz w:val="24"/>
        </w:rPr>
        <w:t>представництва у судах та інших органах</w:t>
      </w:r>
      <w:r w:rsidR="00303C67">
        <w:rPr>
          <w:rStyle w:val="rvts15"/>
          <w:b/>
          <w:sz w:val="24"/>
        </w:rPr>
        <w:t xml:space="preserve">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C465EA">
            <w:pPr>
              <w:pStyle w:val="rvps14"/>
              <w:spacing w:before="0" w:after="0"/>
            </w:pPr>
            <w:r w:rsidRPr="0088768A">
              <w:t xml:space="preserve">посадовий оклад – </w:t>
            </w:r>
            <w:r w:rsidR="00C465E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C465EA">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C465EA">
              <w:rPr>
                <w:lang w:val="uk-UA"/>
              </w:rPr>
              <w:t>21</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C465EA">
              <w:rPr>
                <w:b/>
                <w:u w:val="single"/>
                <w:lang w:val="uk-UA"/>
              </w:rPr>
              <w:t>24 жовтня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bookmarkStart w:id="10" w:name="_GoBack"/>
            <w:bookmarkEnd w:id="10"/>
            <w:r>
              <w:rPr>
                <w:rStyle w:val="rvts0"/>
              </w:rPr>
              <w:t xml:space="preserve">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465E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4179</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2019-10-07T08:18:00Z</cp:lastPrinted>
  <dcterms:created xsi:type="dcterms:W3CDTF">2019-10-10T06:52:00Z</dcterms:created>
  <dcterms:modified xsi:type="dcterms:W3CDTF">2019-10-10T06:52:00Z</dcterms:modified>
</cp:coreProperties>
</file>