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05C" w:rsidRDefault="00E352B8" w:rsidP="00E352B8">
      <w:pPr>
        <w:tabs>
          <w:tab w:val="left" w:pos="1342"/>
        </w:tabs>
        <w:jc w:val="center"/>
        <w:rPr>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на посаду </w:t>
      </w:r>
      <w:r>
        <w:rPr>
          <w:b/>
          <w:sz w:val="24"/>
        </w:rPr>
        <w:t xml:space="preserve"> </w:t>
      </w:r>
      <w:r w:rsidR="00D61DCC">
        <w:rPr>
          <w:b/>
          <w:sz w:val="24"/>
        </w:rPr>
        <w:t>головного спеціаліста</w:t>
      </w:r>
      <w:r>
        <w:rPr>
          <w:b/>
          <w:sz w:val="24"/>
        </w:rPr>
        <w:t xml:space="preserve"> </w:t>
      </w:r>
      <w:r w:rsidR="008E6554">
        <w:rPr>
          <w:b/>
          <w:sz w:val="24"/>
        </w:rPr>
        <w:t xml:space="preserve">відділу </w:t>
      </w:r>
      <w:r w:rsidR="003A7F5B">
        <w:rPr>
          <w:b/>
          <w:sz w:val="24"/>
        </w:rPr>
        <w:t xml:space="preserve">у </w:t>
      </w:r>
      <w:r w:rsidR="00D32C7A">
        <w:rPr>
          <w:b/>
          <w:sz w:val="24"/>
        </w:rPr>
        <w:t>Герцаївському</w:t>
      </w:r>
      <w:r w:rsidR="003A7F5B">
        <w:rPr>
          <w:b/>
          <w:sz w:val="24"/>
        </w:rPr>
        <w:t xml:space="preserve"> район</w:t>
      </w:r>
      <w:r w:rsidR="0056405C">
        <w:rPr>
          <w:b/>
          <w:sz w:val="24"/>
        </w:rPr>
        <w:t>і</w:t>
      </w:r>
      <w:r w:rsidR="008E6554">
        <w:rPr>
          <w:b/>
          <w:sz w:val="24"/>
        </w:rPr>
        <w:t xml:space="preserve"> </w:t>
      </w:r>
    </w:p>
    <w:p w:rsidR="00E352B8" w:rsidRDefault="00E352B8" w:rsidP="00E352B8">
      <w:pPr>
        <w:tabs>
          <w:tab w:val="left" w:pos="1342"/>
        </w:tabs>
        <w:jc w:val="center"/>
        <w:rPr>
          <w:b/>
          <w:sz w:val="24"/>
        </w:rPr>
      </w:pPr>
      <w:r>
        <w:rPr>
          <w:b/>
          <w:sz w:val="24"/>
        </w:rPr>
        <w:t>Головного управління Держгеокадастру у Чернівецькій області</w:t>
      </w:r>
    </w:p>
    <w:p w:rsidR="00E352B8" w:rsidRDefault="00E352B8" w:rsidP="00E352B8">
      <w:pPr>
        <w:tabs>
          <w:tab w:val="left" w:pos="1342"/>
        </w:tabs>
        <w:jc w:val="center"/>
        <w:rPr>
          <w:rStyle w:val="rvts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466"/>
        <w:gridCol w:w="10559"/>
      </w:tblGrid>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2"/>
              <w:jc w:val="center"/>
            </w:pPr>
            <w:r>
              <w:t>Загальні умови</w:t>
            </w:r>
          </w:p>
        </w:tc>
      </w:tr>
      <w:tr w:rsidR="00E352B8" w:rsidRP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40A7" w:rsidRPr="003D40A7" w:rsidRDefault="00EF0CF4" w:rsidP="003D40A7">
            <w:pPr>
              <w:ind w:hanging="52"/>
              <w:rPr>
                <w:sz w:val="24"/>
              </w:rPr>
            </w:pPr>
            <w:r>
              <w:rPr>
                <w:sz w:val="24"/>
              </w:rPr>
              <w:t>узагальнення в межах наданої компетенції практики застосування земельного законодавства та хід реалізації державної політики в галузі землеустрою та охорони земель</w:t>
            </w:r>
            <w:r w:rsidR="003D40A7">
              <w:rPr>
                <w:sz w:val="24"/>
              </w:rPr>
              <w:t>;</w:t>
            </w:r>
          </w:p>
          <w:p w:rsidR="003D40A7" w:rsidRPr="003D40A7" w:rsidRDefault="00CE011D" w:rsidP="003D40A7">
            <w:pPr>
              <w:ind w:firstLine="0"/>
              <w:rPr>
                <w:sz w:val="24"/>
              </w:rPr>
            </w:pPr>
            <w:r>
              <w:rPr>
                <w:sz w:val="24"/>
              </w:rPr>
              <w:t>участь у погодженні документації із землеустрою у межах своєї компетенції</w:t>
            </w:r>
            <w:r w:rsidR="003D40A7">
              <w:rPr>
                <w:sz w:val="24"/>
              </w:rPr>
              <w:t>;</w:t>
            </w:r>
          </w:p>
          <w:p w:rsidR="003D40A7" w:rsidRPr="003D40A7" w:rsidRDefault="00CE011D" w:rsidP="003D40A7">
            <w:pPr>
              <w:ind w:firstLine="0"/>
              <w:rPr>
                <w:sz w:val="24"/>
              </w:rPr>
            </w:pPr>
            <w:r>
              <w:rPr>
                <w:sz w:val="24"/>
              </w:rPr>
              <w:t>участь у розробленні та виконанні галузевих, регіональних та місцевих програм з питань регулювання земельних відносин, раціонального використання земель</w:t>
            </w:r>
            <w:r w:rsidR="00A336F7">
              <w:rPr>
                <w:sz w:val="24"/>
              </w:rPr>
              <w:t>, їх відтворення та охорони, встановлення меж району селі і селища, у проведенні моніторингу земель, територіальному плануванні</w:t>
            </w:r>
            <w:r w:rsidR="003D40A7">
              <w:rPr>
                <w:sz w:val="24"/>
              </w:rPr>
              <w:t>;</w:t>
            </w:r>
          </w:p>
          <w:p w:rsidR="003D40A7" w:rsidRDefault="00C63A86" w:rsidP="003D40A7">
            <w:pPr>
              <w:ind w:firstLine="0"/>
              <w:rPr>
                <w:sz w:val="24"/>
              </w:rPr>
            </w:pPr>
            <w:r>
              <w:rPr>
                <w:sz w:val="24"/>
              </w:rPr>
              <w:t>розробка пропозицій, комплексів заходів, які стосуються землеустрою та охорони земель, контроль організації їх виконання</w:t>
            </w:r>
            <w:r w:rsidR="003D40A7">
              <w:rPr>
                <w:sz w:val="24"/>
              </w:rPr>
              <w:t>;</w:t>
            </w:r>
          </w:p>
          <w:p w:rsidR="00E352B8" w:rsidRDefault="00C63A86" w:rsidP="00C63A86">
            <w:pPr>
              <w:ind w:firstLine="0"/>
              <w:rPr>
                <w:color w:val="000000"/>
                <w:sz w:val="24"/>
              </w:rPr>
            </w:pPr>
            <w:r>
              <w:rPr>
                <w:color w:val="000000"/>
                <w:sz w:val="24"/>
              </w:rPr>
              <w:t>проведення відповідно до законодавства моніторингу та охорони земель;</w:t>
            </w:r>
          </w:p>
          <w:p w:rsidR="00C63A86" w:rsidRPr="003D40A7" w:rsidRDefault="00C63A86" w:rsidP="00C63A86">
            <w:pPr>
              <w:ind w:firstLine="0"/>
              <w:rPr>
                <w:color w:val="000000"/>
                <w:sz w:val="24"/>
              </w:rPr>
            </w:pPr>
            <w:r>
              <w:rPr>
                <w:color w:val="000000"/>
                <w:sz w:val="24"/>
              </w:rPr>
              <w:t>підготовка висновків про погодження документацій із землеустрою щодо відведення земельної ділянки.</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 xml:space="preserve">посадовий оклад – </w:t>
            </w:r>
            <w:r w:rsidR="00795C12">
              <w:t>3</w:t>
            </w:r>
            <w:r w:rsidR="00C63A86">
              <w:t>085</w:t>
            </w:r>
            <w:r>
              <w:t xml:space="preserve"> грн.;</w:t>
            </w:r>
          </w:p>
          <w:p w:rsidR="00876344" w:rsidRDefault="00876344" w:rsidP="00876344">
            <w:pPr>
              <w:ind w:firstLine="0"/>
              <w:textAlignment w:val="baseline"/>
              <w:rPr>
                <w:sz w:val="24"/>
              </w:rPr>
            </w:pPr>
            <w:r>
              <w:rPr>
                <w:sz w:val="24"/>
              </w:rPr>
              <w:t>надбавка до посадового окладу за ранг відповідно до постанови Кабінету Міністрів України від 18.01.2017 № 15 «Питання оплати праці працівникам державних органів»;</w:t>
            </w:r>
          </w:p>
          <w:p w:rsidR="00E352B8" w:rsidRDefault="00876344" w:rsidP="00876344">
            <w:pPr>
              <w:pStyle w:val="rvps14"/>
              <w:spacing w:before="0" w:beforeAutospacing="0" w:after="0" w:afterAutospacing="0"/>
            </w:pPr>
            <w:r>
              <w:t>надбавки та доплати (відповідно до статті 52 Закону України «Про державну службу»)</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на постійній основі</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Перелік документів, необхідних для участі в конкурсі, та строк їх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2"/>
              <w:spacing w:before="0" w:beforeAutospacing="0" w:after="0" w:afterAutospacing="0"/>
              <w:jc w:val="both"/>
              <w:rPr>
                <w:lang w:val="uk-UA"/>
              </w:rPr>
            </w:pPr>
            <w:r>
              <w:rPr>
                <w:lang w:val="uk-UA"/>
              </w:rPr>
              <w:t>1. Копія паспорта громадянина України.</w:t>
            </w:r>
          </w:p>
          <w:p w:rsidR="00E352B8" w:rsidRDefault="00E352B8">
            <w:pPr>
              <w:pStyle w:val="rvps2"/>
              <w:spacing w:before="0" w:beforeAutospacing="0" w:after="0" w:afterAutospacing="0"/>
              <w:jc w:val="both"/>
              <w:rPr>
                <w:lang w:val="uk-UA"/>
              </w:rPr>
            </w:pPr>
            <w:r>
              <w:rPr>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E352B8" w:rsidRDefault="00E352B8">
            <w:pPr>
              <w:pStyle w:val="rvps2"/>
              <w:spacing w:before="0" w:beforeAutospacing="0" w:after="0" w:afterAutospacing="0"/>
              <w:jc w:val="both"/>
              <w:rPr>
                <w:lang w:val="uk-UA"/>
              </w:rPr>
            </w:pPr>
            <w:r>
              <w:rPr>
                <w:lang w:val="uk-UA"/>
              </w:rPr>
              <w:t xml:space="preserve">3. Письмова заява, в якій особа повідомляє, що до неї не застосовуються заборони, визначені </w:t>
            </w:r>
            <w:hyperlink r:id="rId4" w:anchor="n13" w:tgtFrame="_blank" w:history="1">
              <w:r>
                <w:rPr>
                  <w:rStyle w:val="a3"/>
                  <w:lang w:val="uk-UA"/>
                </w:rPr>
                <w:t>частиною третьою</w:t>
              </w:r>
            </w:hyperlink>
            <w:r>
              <w:rPr>
                <w:lang w:val="uk-UA"/>
              </w:rPr>
              <w:t xml:space="preserve"> або </w:t>
            </w:r>
            <w:hyperlink r:id="rId5" w:anchor="n14" w:tgtFrame="_blank" w:history="1">
              <w:r>
                <w:rPr>
                  <w:rStyle w:val="a3"/>
                  <w:lang w:val="uk-UA"/>
                </w:rPr>
                <w:t>четвертою</w:t>
              </w:r>
            </w:hyperlink>
            <w:r>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E352B8" w:rsidRDefault="00E352B8">
            <w:pPr>
              <w:pStyle w:val="rvps2"/>
              <w:spacing w:before="0" w:beforeAutospacing="0" w:after="0" w:afterAutospacing="0"/>
              <w:jc w:val="both"/>
              <w:rPr>
                <w:lang w:val="uk-UA"/>
              </w:rPr>
            </w:pPr>
            <w:r>
              <w:rPr>
                <w:lang w:val="uk-UA"/>
              </w:rPr>
              <w:t>4.Копії (копії) документів (документів) про освіту.</w:t>
            </w:r>
          </w:p>
          <w:p w:rsidR="00E352B8" w:rsidRDefault="00E352B8">
            <w:pPr>
              <w:pStyle w:val="rvps2"/>
              <w:spacing w:before="0" w:beforeAutospacing="0" w:after="0" w:afterAutospacing="0"/>
              <w:jc w:val="both"/>
              <w:rPr>
                <w:lang w:val="uk-UA"/>
              </w:rPr>
            </w:pPr>
            <w:r>
              <w:rPr>
                <w:lang w:val="uk-UA"/>
              </w:rPr>
              <w:t>5. Заповнена особова картка встановленого зразка.</w:t>
            </w:r>
          </w:p>
          <w:p w:rsidR="00E352B8" w:rsidRDefault="00E352B8">
            <w:pPr>
              <w:pStyle w:val="rvps2"/>
              <w:spacing w:before="0" w:beforeAutospacing="0" w:after="0" w:afterAutospacing="0"/>
              <w:jc w:val="both"/>
              <w:rPr>
                <w:lang w:val="uk-UA"/>
              </w:rPr>
            </w:pPr>
            <w:r>
              <w:rPr>
                <w:lang w:val="uk-UA"/>
              </w:rPr>
              <w:t>6. Декларація особи, уповноваженої на виконання функцій держави або місцевого самоврядування, за 201</w:t>
            </w:r>
            <w:r w:rsidR="00795C12">
              <w:rPr>
                <w:lang w:val="uk-UA"/>
              </w:rPr>
              <w:t>6</w:t>
            </w:r>
            <w:r>
              <w:rPr>
                <w:lang w:val="uk-UA"/>
              </w:rPr>
              <w:t xml:space="preserve"> рік.</w:t>
            </w:r>
          </w:p>
          <w:p w:rsidR="00E352B8" w:rsidRDefault="00E352B8" w:rsidP="00C41BCB">
            <w:pPr>
              <w:pStyle w:val="rvps2"/>
              <w:spacing w:before="0" w:beforeAutospacing="0" w:after="0" w:afterAutospacing="0"/>
              <w:jc w:val="both"/>
              <w:rPr>
                <w:lang w:val="uk-UA"/>
              </w:rPr>
            </w:pPr>
            <w:r>
              <w:rPr>
                <w:lang w:val="uk-UA"/>
              </w:rPr>
              <w:t xml:space="preserve">Документи приймаються до </w:t>
            </w:r>
            <w:r w:rsidR="00C867F0">
              <w:rPr>
                <w:lang w:val="uk-UA"/>
              </w:rPr>
              <w:t>18</w:t>
            </w:r>
            <w:r>
              <w:rPr>
                <w:lang w:val="uk-UA"/>
              </w:rPr>
              <w:t xml:space="preserve"> год. </w:t>
            </w:r>
            <w:r w:rsidR="00C867F0">
              <w:rPr>
                <w:lang w:val="uk-UA"/>
              </w:rPr>
              <w:t>00</w:t>
            </w:r>
            <w:r>
              <w:rPr>
                <w:lang w:val="uk-UA"/>
              </w:rPr>
              <w:t xml:space="preserve"> хв. </w:t>
            </w:r>
            <w:r w:rsidR="00C41BCB">
              <w:rPr>
                <w:lang w:val="uk-UA"/>
              </w:rPr>
              <w:t>06</w:t>
            </w:r>
            <w:r>
              <w:rPr>
                <w:lang w:val="uk-UA"/>
              </w:rPr>
              <w:t xml:space="preserve"> </w:t>
            </w:r>
            <w:r w:rsidR="00C41BCB">
              <w:rPr>
                <w:lang w:val="uk-UA"/>
              </w:rPr>
              <w:t>квітня</w:t>
            </w:r>
            <w:r>
              <w:rPr>
                <w:lang w:val="uk-UA"/>
              </w:rPr>
              <w:t xml:space="preserve"> 201</w:t>
            </w:r>
            <w:r w:rsidR="008A385E">
              <w:rPr>
                <w:lang w:val="uk-UA"/>
              </w:rPr>
              <w:t>7</w:t>
            </w:r>
            <w:r>
              <w:rPr>
                <w:lang w:val="uk-UA"/>
              </w:rPr>
              <w:t xml:space="preserve"> року</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Дата, час і місце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C41BCB" w:rsidP="00E13576">
            <w:pPr>
              <w:pStyle w:val="a4"/>
              <w:spacing w:before="0" w:beforeAutospacing="0" w:after="0" w:afterAutospacing="0"/>
              <w:jc w:val="both"/>
              <w:rPr>
                <w:lang w:val="uk-UA"/>
              </w:rPr>
            </w:pPr>
            <w:r>
              <w:rPr>
                <w:lang w:val="uk-UA"/>
              </w:rPr>
              <w:t>10</w:t>
            </w:r>
            <w:bookmarkStart w:id="0" w:name="_GoBack"/>
            <w:bookmarkEnd w:id="0"/>
            <w:r w:rsidR="0010020D" w:rsidRPr="00C867F0">
              <w:rPr>
                <w:lang w:val="uk-UA"/>
              </w:rPr>
              <w:t xml:space="preserve"> </w:t>
            </w:r>
            <w:r w:rsidR="00E13576">
              <w:rPr>
                <w:lang w:val="uk-UA"/>
              </w:rPr>
              <w:t>квітня</w:t>
            </w:r>
            <w:r w:rsidR="0010020D" w:rsidRPr="00C867F0">
              <w:rPr>
                <w:lang w:val="uk-UA"/>
              </w:rPr>
              <w:t xml:space="preserve"> 201</w:t>
            </w:r>
            <w:r w:rsidR="008A385E">
              <w:rPr>
                <w:lang w:val="uk-UA"/>
              </w:rPr>
              <w:t>7</w:t>
            </w:r>
            <w:r w:rsidR="0010020D" w:rsidRPr="00C867F0">
              <w:rPr>
                <w:lang w:val="uk-UA"/>
              </w:rPr>
              <w:t xml:space="preserve"> року о </w:t>
            </w:r>
            <w:r w:rsidR="00380A55">
              <w:rPr>
                <w:lang w:val="uk-UA"/>
              </w:rPr>
              <w:t>10</w:t>
            </w:r>
            <w:r w:rsidR="0010020D" w:rsidRPr="00C867F0">
              <w:rPr>
                <w:lang w:val="uk-UA"/>
              </w:rPr>
              <w:t>:00, м. Чернівці, вул. Героїв Майдану, 194а</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E13576">
            <w:pPr>
              <w:pStyle w:val="a4"/>
              <w:spacing w:before="0" w:beforeAutospacing="0" w:after="0" w:afterAutospacing="0"/>
              <w:ind w:left="-62"/>
              <w:jc w:val="both"/>
            </w:pPr>
            <w:r>
              <w:rPr>
                <w:lang w:val="uk-UA"/>
              </w:rPr>
              <w:t xml:space="preserve"> </w:t>
            </w:r>
            <w:r w:rsidR="00E13576">
              <w:rPr>
                <w:lang w:val="uk-UA"/>
              </w:rPr>
              <w:t>Гризюк Рената Василівна</w:t>
            </w:r>
            <w:r w:rsidR="0010020D" w:rsidRPr="00CC1680">
              <w:rPr>
                <w:lang w:val="uk-UA"/>
              </w:rPr>
              <w:t>, р.т</w:t>
            </w:r>
            <w:r w:rsidR="0010020D" w:rsidRPr="00CC1680">
              <w:t>.</w:t>
            </w:r>
            <w:r w:rsidR="0010020D" w:rsidRPr="00CC1680">
              <w:rPr>
                <w:lang w:val="uk-UA"/>
              </w:rPr>
              <w:t xml:space="preserve"> (0372) 58 95 51, </w:t>
            </w:r>
            <w:r w:rsidR="0034459D" w:rsidRPr="0034459D">
              <w:rPr>
                <w:lang w:val="en-US"/>
              </w:rPr>
              <w:t>chernivtsi</w:t>
            </w:r>
            <w:r w:rsidR="0034459D" w:rsidRPr="0034459D">
              <w:t>.</w:t>
            </w:r>
            <w:r w:rsidR="0034459D" w:rsidRPr="0034459D">
              <w:rPr>
                <w:lang w:val="en-US"/>
              </w:rPr>
              <w:t>kadry</w:t>
            </w:r>
            <w:r w:rsidR="0034459D" w:rsidRPr="0034459D">
              <w:t>@</w:t>
            </w:r>
            <w:r w:rsidR="0034459D" w:rsidRPr="0034459D">
              <w:rPr>
                <w:lang w:val="en-US"/>
              </w:rPr>
              <w:t>land</w:t>
            </w:r>
            <w:r w:rsidR="0034459D" w:rsidRPr="0034459D">
              <w:t>.</w:t>
            </w:r>
            <w:r w:rsidR="0034459D" w:rsidRPr="0034459D">
              <w:rPr>
                <w:lang w:val="en-US"/>
              </w:rPr>
              <w:t>gov</w:t>
            </w:r>
            <w:r w:rsidR="0034459D" w:rsidRPr="0034459D">
              <w:t>.</w:t>
            </w:r>
            <w:r w:rsidR="0034459D" w:rsidRPr="0034459D">
              <w:rPr>
                <w:lang w:val="en-US"/>
              </w:rPr>
              <w:t>ua</w:t>
            </w:r>
          </w:p>
        </w:tc>
      </w:tr>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rPr>
                <w:b/>
              </w:rPr>
            </w:pPr>
            <w:r>
              <w:rPr>
                <w:b/>
              </w:rPr>
              <w:t>Вимоги до професійної компетентності</w:t>
            </w:r>
          </w:p>
        </w:tc>
      </w:tr>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Загальні вимоги</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D61DCC">
            <w:pPr>
              <w:pStyle w:val="rvps14"/>
              <w:jc w:val="both"/>
            </w:pPr>
            <w:r>
              <w:rPr>
                <w:rStyle w:val="rvts0"/>
              </w:rPr>
              <w:t>вища</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D61DCC">
            <w:pPr>
              <w:pStyle w:val="rvps14"/>
              <w:jc w:val="both"/>
            </w:pPr>
            <w:r>
              <w:rPr>
                <w:rStyle w:val="rvts0"/>
              </w:rPr>
              <w:t>не вимагається</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rPr>
                <w:rStyle w:val="rvts0"/>
              </w:rPr>
              <w:t>вільне володіння державною мовою</w:t>
            </w:r>
          </w:p>
        </w:tc>
      </w:tr>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2"/>
              <w:jc w:val="center"/>
            </w:pPr>
            <w:r>
              <w:t>Спеціальні вимоги</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D61DCC" w:rsidP="0056405C">
            <w:pPr>
              <w:pStyle w:val="rvps14"/>
              <w:jc w:val="both"/>
            </w:pPr>
            <w:r>
              <w:rPr>
                <w:rStyle w:val="rvts0"/>
              </w:rPr>
              <w:t xml:space="preserve">бакалавр, </w:t>
            </w:r>
            <w:r w:rsidR="00C76784">
              <w:rPr>
                <w:rStyle w:val="rvts0"/>
              </w:rPr>
              <w:t>магістр</w:t>
            </w:r>
            <w:r w:rsidR="00E352B8">
              <w:rPr>
                <w:rStyle w:val="rvts0"/>
              </w:rPr>
              <w:t xml:space="preserve"> </w:t>
            </w:r>
            <w:r w:rsidR="00E352B8">
              <w:t>за спеціальністю</w:t>
            </w:r>
            <w:r w:rsidR="00E352B8" w:rsidRPr="00C76784">
              <w:t xml:space="preserve"> </w:t>
            </w:r>
            <w:r w:rsidR="0056405C">
              <w:t xml:space="preserve">«Землевпорядкування та кадастр», </w:t>
            </w:r>
            <w:r w:rsidR="00E352B8">
              <w:t>«Геодезія та</w:t>
            </w:r>
            <w:r w:rsidR="0056405C">
              <w:t xml:space="preserve"> землеустрій», «Правознавство».</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9105C7">
            <w:pPr>
              <w:ind w:firstLine="0"/>
              <w:rPr>
                <w:sz w:val="24"/>
              </w:rPr>
            </w:pPr>
            <w:r>
              <w:rPr>
                <w:sz w:val="24"/>
              </w:rPr>
              <w:t xml:space="preserve">Конституція України; Земельний кодекс України; закони України «Про державну службу», «Про запобігання корупції»,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w:t>
            </w:r>
            <w:r w:rsidR="009105C7" w:rsidRPr="009105C7">
              <w:rPr>
                <w:sz w:val="24"/>
              </w:rPr>
              <w:t xml:space="preserve">інші акти  законодавства, що </w:t>
            </w:r>
            <w:r w:rsidR="009105C7">
              <w:rPr>
                <w:sz w:val="24"/>
              </w:rPr>
              <w:t xml:space="preserve"> стосуються  державної служби;</w:t>
            </w:r>
            <w:r w:rsidR="009105C7" w:rsidRPr="009105C7">
              <w:rPr>
                <w:sz w:val="24"/>
              </w:rPr>
              <w:t xml:space="preserve"> Укази  Президента України, постанови та розпорядження Верховної Ради України, Кабінету  Міністрів України; інші нормативно-правові акти, що регламентують роботу з кадрами, регулюють розвиток відповідних сфер управління; основи державного  управління; методи контролю рішень та доручень; основи політики держави; форми  та методи роботи із засобами масової інформації</w:t>
            </w:r>
            <w:r w:rsidR="009105C7" w:rsidRPr="00074EA6">
              <w:rPr>
                <w:szCs w:val="28"/>
              </w:rPr>
              <w:t>;</w:t>
            </w:r>
            <w:r w:rsidR="009105C7">
              <w:rPr>
                <w:szCs w:val="28"/>
                <w:lang w:val="ru-RU"/>
              </w:rPr>
              <w:t xml:space="preserve"> </w:t>
            </w:r>
            <w:r>
              <w:rPr>
                <w:sz w:val="24"/>
              </w:rPr>
              <w:t>інші підзаконні нормативно-правові акти.</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ind w:firstLine="0"/>
              <w:rPr>
                <w:color w:val="000000"/>
                <w:sz w:val="24"/>
              </w:rPr>
            </w:pPr>
            <w:r>
              <w:rPr>
                <w:sz w:val="24"/>
              </w:rPr>
              <w:t>1) розуміння взаємодії органів публічної влади;</w:t>
            </w:r>
            <w:r>
              <w:rPr>
                <w:color w:val="000000"/>
                <w:sz w:val="24"/>
              </w:rPr>
              <w:t xml:space="preserve"> </w:t>
            </w:r>
          </w:p>
          <w:p w:rsidR="00E352B8" w:rsidRDefault="00E352B8">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 xml:space="preserve">здійснення </w:t>
            </w:r>
            <w:r w:rsidR="009105C7">
              <w:rPr>
                <w:lang w:val="uk-UA"/>
              </w:rPr>
              <w:t>земельних ресурсів</w:t>
            </w:r>
            <w:r>
              <w:rPr>
                <w:color w:val="000000"/>
                <w:lang w:val="uk-UA"/>
              </w:rPr>
              <w:t xml:space="preserve"> та вміння застосовувати їх на практиці;</w:t>
            </w:r>
          </w:p>
          <w:p w:rsidR="00E352B8" w:rsidRDefault="00E352B8">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земель; </w:t>
            </w:r>
          </w:p>
          <w:p w:rsidR="00E352B8" w:rsidRDefault="00E352B8">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E352B8" w:rsidRDefault="00E352B8">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E352B8" w:rsidRDefault="00E352B8">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E352B8" w:rsidRDefault="00E352B8">
            <w:pPr>
              <w:pStyle w:val="1"/>
              <w:widowControl w:val="0"/>
              <w:ind w:left="37" w:firstLine="0"/>
              <w:rPr>
                <w:sz w:val="24"/>
              </w:rPr>
            </w:pPr>
            <w:r>
              <w:rPr>
                <w:sz w:val="24"/>
              </w:rPr>
              <w:lastRenderedPageBreak/>
              <w:t>7) правила етичної поведінки та ділової мови.</w:t>
            </w:r>
          </w:p>
        </w:tc>
      </w:tr>
      <w:tr w:rsidR="00E352B8" w:rsidRP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C76784">
            <w:pPr>
              <w:pStyle w:val="rvps12"/>
              <w:jc w:val="center"/>
            </w:pPr>
            <w:r>
              <w:lastRenderedPageBreak/>
              <w:t>4</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Знання сучасних інформаційних технологій</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впевнений користувач ПК (</w:t>
            </w:r>
            <w:r>
              <w:rPr>
                <w:color w:val="000000"/>
                <w:shd w:val="clear" w:color="auto" w:fill="FFFFFF"/>
                <w:lang w:val="en-US"/>
              </w:rPr>
              <w:t>Excel</w:t>
            </w:r>
            <w:r>
              <w:rPr>
                <w:color w:val="000000"/>
                <w:shd w:val="clear" w:color="auto" w:fill="FFFFFF"/>
              </w:rPr>
              <w:t xml:space="preserve">, </w:t>
            </w:r>
            <w:r>
              <w:t xml:space="preserve">MS Office, Outlook Express, Internet), вільне користування законодавчою базою </w:t>
            </w:r>
          </w:p>
        </w:tc>
      </w:tr>
      <w:tr w:rsidR="00E352B8" w:rsidRP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C76784">
            <w:pPr>
              <w:pStyle w:val="rvps12"/>
              <w:jc w:val="center"/>
            </w:pPr>
            <w:r>
              <w:t>5</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Особистісні якості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jc w:val="both"/>
            </w:pPr>
            <w:r>
              <w:t>відповідальність, дисциплінованість, сумлінність, стресостійкість, комунікабельність, самоорганізація та орієнтація на результат та розвиток.</w:t>
            </w:r>
          </w:p>
        </w:tc>
      </w:tr>
    </w:tbl>
    <w:p w:rsidR="00E352B8" w:rsidRDefault="00E352B8" w:rsidP="00E352B8">
      <w:pPr>
        <w:tabs>
          <w:tab w:val="left" w:pos="5020"/>
        </w:tabs>
        <w:ind w:left="-360" w:firstLine="6480"/>
        <w:rPr>
          <w:sz w:val="24"/>
        </w:rPr>
      </w:pPr>
    </w:p>
    <w:p w:rsidR="006659E0" w:rsidRDefault="006659E0"/>
    <w:sectPr w:rsidR="006659E0" w:rsidSect="00C867F0">
      <w:pgSz w:w="16838" w:h="11906" w:orient="landscape"/>
      <w:pgMar w:top="1276"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B0938"/>
    <w:rsid w:val="0010020D"/>
    <w:rsid w:val="00136530"/>
    <w:rsid w:val="002C49BC"/>
    <w:rsid w:val="0034459D"/>
    <w:rsid w:val="00380A55"/>
    <w:rsid w:val="003A7F5B"/>
    <w:rsid w:val="003D40A7"/>
    <w:rsid w:val="0041178D"/>
    <w:rsid w:val="0056405C"/>
    <w:rsid w:val="006659E0"/>
    <w:rsid w:val="00795C12"/>
    <w:rsid w:val="007F7BB2"/>
    <w:rsid w:val="00876344"/>
    <w:rsid w:val="008A385E"/>
    <w:rsid w:val="008E6554"/>
    <w:rsid w:val="009105C7"/>
    <w:rsid w:val="00A336F7"/>
    <w:rsid w:val="00A85822"/>
    <w:rsid w:val="00B410B8"/>
    <w:rsid w:val="00C33E3A"/>
    <w:rsid w:val="00C41BCB"/>
    <w:rsid w:val="00C63A86"/>
    <w:rsid w:val="00C76784"/>
    <w:rsid w:val="00C867F0"/>
    <w:rsid w:val="00CE011D"/>
    <w:rsid w:val="00D20451"/>
    <w:rsid w:val="00D32C7A"/>
    <w:rsid w:val="00D50C4C"/>
    <w:rsid w:val="00D61DCC"/>
    <w:rsid w:val="00D70FE8"/>
    <w:rsid w:val="00E13576"/>
    <w:rsid w:val="00E352B8"/>
    <w:rsid w:val="00EF0CF4"/>
    <w:rsid w:val="00F25F4E"/>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64356">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1682-18/paran14" TargetMode="External"/><Relationship Id="rId4" Type="http://schemas.openxmlformats.org/officeDocument/2006/relationships/hyperlink" Target="http://zakon3.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3234</Words>
  <Characters>1844</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6</cp:revision>
  <cp:lastPrinted>2016-12-02T08:24:00Z</cp:lastPrinted>
  <dcterms:created xsi:type="dcterms:W3CDTF">2017-03-07T10:07:00Z</dcterms:created>
  <dcterms:modified xsi:type="dcterms:W3CDTF">2017-03-20T13:33:00Z</dcterms:modified>
</cp:coreProperties>
</file>