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Pr>
          <w:b/>
          <w:sz w:val="24"/>
        </w:rPr>
        <w:t>начальника</w:t>
      </w:r>
      <w:r w:rsidR="00935538">
        <w:rPr>
          <w:b/>
          <w:sz w:val="24"/>
        </w:rPr>
        <w:t xml:space="preserve"> відділу</w:t>
      </w:r>
      <w:r>
        <w:rPr>
          <w:b/>
          <w:sz w:val="24"/>
        </w:rPr>
        <w:t xml:space="preserve"> </w:t>
      </w:r>
      <w:r w:rsidR="00DC6E65">
        <w:rPr>
          <w:b/>
          <w:sz w:val="24"/>
        </w:rPr>
        <w:t xml:space="preserve">здійснення державного контролю </w:t>
      </w:r>
      <w:r>
        <w:rPr>
          <w:b/>
          <w:color w:val="000000"/>
          <w:sz w:val="24"/>
        </w:rPr>
        <w:t>за</w:t>
      </w:r>
      <w:r w:rsidR="00DC6E65">
        <w:rPr>
          <w:b/>
          <w:color w:val="000000"/>
          <w:sz w:val="24"/>
        </w:rPr>
        <w:t xml:space="preserve"> додержанням земельного законодавства та оперативного реагування</w:t>
      </w:r>
      <w:r w:rsidR="007A0B45">
        <w:rPr>
          <w:b/>
          <w:sz w:val="24"/>
        </w:rPr>
        <w:t xml:space="preserve"> </w:t>
      </w:r>
      <w:r w:rsidR="00935538">
        <w:rPr>
          <w:b/>
          <w:sz w:val="24"/>
        </w:rPr>
        <w:t>Управління з контролю за використанням та охороною земель</w:t>
      </w:r>
    </w:p>
    <w:p w:rsidR="00E352B8" w:rsidRDefault="00E352B8" w:rsidP="00E352B8">
      <w:pPr>
        <w:tabs>
          <w:tab w:val="left" w:pos="1342"/>
        </w:tabs>
        <w:jc w:val="center"/>
        <w:rPr>
          <w:b/>
          <w:sz w:val="24"/>
        </w:rPr>
      </w:pPr>
      <w:r>
        <w:rPr>
          <w:b/>
          <w:sz w:val="24"/>
        </w:rPr>
        <w:t xml:space="preserve">Головного управління </w:t>
      </w:r>
      <w:proofErr w:type="spellStart"/>
      <w:r>
        <w:rPr>
          <w:b/>
          <w:sz w:val="24"/>
        </w:rPr>
        <w:t>Держгеокадастру</w:t>
      </w:r>
      <w:proofErr w:type="spellEnd"/>
      <w:r>
        <w:rPr>
          <w:b/>
          <w:sz w:val="24"/>
        </w:rPr>
        <w:t xml:space="preserve">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74"/>
        <w:gridCol w:w="10590"/>
      </w:tblGrid>
      <w:tr w:rsidR="00E352B8" w:rsidTr="00EB241D">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EB241D">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a4"/>
              <w:shd w:val="clear" w:color="auto" w:fill="FFFFFF"/>
              <w:spacing w:before="0" w:beforeAutospacing="0" w:after="0" w:afterAutospacing="0"/>
              <w:rPr>
                <w:color w:val="000000"/>
                <w:lang w:val="uk-UA"/>
              </w:rPr>
            </w:pPr>
            <w:r>
              <w:rPr>
                <w:color w:val="000000"/>
              </w:rPr>
              <w:t xml:space="preserve">участь у </w:t>
            </w:r>
            <w:proofErr w:type="spellStart"/>
            <w:r>
              <w:rPr>
                <w:color w:val="000000"/>
              </w:rPr>
              <w:t>розробленні</w:t>
            </w:r>
            <w:proofErr w:type="spellEnd"/>
            <w:r>
              <w:rPr>
                <w:color w:val="000000"/>
              </w:rPr>
              <w:t xml:space="preserve"> та </w:t>
            </w:r>
            <w:proofErr w:type="spellStart"/>
            <w:r>
              <w:rPr>
                <w:color w:val="000000"/>
              </w:rPr>
              <w:t>виконанні</w:t>
            </w:r>
            <w:proofErr w:type="spellEnd"/>
            <w:r>
              <w:rPr>
                <w:color w:val="000000"/>
              </w:rPr>
              <w:t xml:space="preserve"> </w:t>
            </w:r>
            <w:proofErr w:type="spellStart"/>
            <w:r>
              <w:rPr>
                <w:color w:val="000000"/>
              </w:rPr>
              <w:t>галузевих</w:t>
            </w:r>
            <w:proofErr w:type="spellEnd"/>
            <w:r>
              <w:rPr>
                <w:color w:val="000000"/>
              </w:rPr>
              <w:t xml:space="preserve">, </w:t>
            </w:r>
            <w:proofErr w:type="spellStart"/>
            <w:r>
              <w:rPr>
                <w:color w:val="000000"/>
              </w:rPr>
              <w:t>регіональних</w:t>
            </w:r>
            <w:proofErr w:type="spellEnd"/>
            <w:r>
              <w:rPr>
                <w:color w:val="000000"/>
              </w:rPr>
              <w:t xml:space="preserve"> та </w:t>
            </w:r>
            <w:proofErr w:type="spellStart"/>
            <w:r>
              <w:rPr>
                <w:color w:val="000000"/>
              </w:rPr>
              <w:t>місцевих</w:t>
            </w:r>
            <w:proofErr w:type="spellEnd"/>
            <w:r>
              <w:rPr>
                <w:color w:val="000000"/>
              </w:rPr>
              <w:t xml:space="preserve"> </w:t>
            </w:r>
            <w:proofErr w:type="spellStart"/>
            <w:r>
              <w:rPr>
                <w:color w:val="000000"/>
              </w:rPr>
              <w:t>програм</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регулювання</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раціонального</w:t>
            </w:r>
            <w:proofErr w:type="spellEnd"/>
            <w:r>
              <w:rPr>
                <w:color w:val="000000"/>
              </w:rPr>
              <w:t xml:space="preserve"> </w:t>
            </w:r>
            <w:proofErr w:type="spellStart"/>
            <w:r>
              <w:rPr>
                <w:color w:val="000000"/>
              </w:rPr>
              <w:t>використання</w:t>
            </w:r>
            <w:proofErr w:type="spellEnd"/>
            <w:r>
              <w:rPr>
                <w:color w:val="000000"/>
              </w:rPr>
              <w:t xml:space="preserve"> земель, </w:t>
            </w:r>
            <w:proofErr w:type="spellStart"/>
            <w:r>
              <w:rPr>
                <w:color w:val="000000"/>
              </w:rPr>
              <w:t>їх</w:t>
            </w:r>
            <w:proofErr w:type="spellEnd"/>
            <w:r>
              <w:rPr>
                <w:color w:val="000000"/>
              </w:rPr>
              <w:t xml:space="preserve"> </w:t>
            </w:r>
            <w:proofErr w:type="spellStart"/>
            <w:r>
              <w:rPr>
                <w:color w:val="000000"/>
              </w:rPr>
              <w:t>відтворення</w:t>
            </w:r>
            <w:proofErr w:type="spellEnd"/>
            <w:r>
              <w:rPr>
                <w:color w:val="000000"/>
              </w:rPr>
              <w:t xml:space="preserve"> та </w:t>
            </w:r>
            <w:proofErr w:type="spellStart"/>
            <w:r>
              <w:rPr>
                <w:color w:val="000000"/>
              </w:rPr>
              <w:t>охорони</w:t>
            </w:r>
            <w:proofErr w:type="spellEnd"/>
            <w:r>
              <w:rPr>
                <w:color w:val="000000"/>
              </w:rPr>
              <w:t xml:space="preserve">, </w:t>
            </w:r>
            <w:proofErr w:type="spellStart"/>
            <w:r>
              <w:rPr>
                <w:color w:val="000000"/>
              </w:rPr>
              <w:t>встановлення</w:t>
            </w:r>
            <w:proofErr w:type="spellEnd"/>
            <w:r>
              <w:rPr>
                <w:color w:val="000000"/>
              </w:rPr>
              <w:t xml:space="preserve"> меж району, </w:t>
            </w:r>
            <w:proofErr w:type="spellStart"/>
            <w:r>
              <w:rPr>
                <w:color w:val="000000"/>
              </w:rPr>
              <w:t>міста</w:t>
            </w:r>
            <w:proofErr w:type="spellEnd"/>
            <w:r>
              <w:rPr>
                <w:color w:val="000000"/>
              </w:rPr>
              <w:t xml:space="preserve">, району в </w:t>
            </w:r>
            <w:proofErr w:type="spellStart"/>
            <w:r>
              <w:rPr>
                <w:color w:val="000000"/>
              </w:rPr>
              <w:t>місті</w:t>
            </w:r>
            <w:proofErr w:type="spellEnd"/>
            <w:r>
              <w:rPr>
                <w:color w:val="000000"/>
              </w:rPr>
              <w:t xml:space="preserve">, села і селища,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EB241D">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10020D">
              <w:t>4652</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EB241D">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EB241D">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w:t>
            </w:r>
            <w:r>
              <w:rPr>
                <w:lang w:val="uk-UA"/>
              </w:rPr>
              <w:lastRenderedPageBreak/>
              <w:t>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2015 рік.</w:t>
            </w:r>
          </w:p>
          <w:p w:rsidR="00E352B8" w:rsidRDefault="00E352B8" w:rsidP="00C867F0">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867F0">
              <w:rPr>
                <w:lang w:val="uk-UA"/>
              </w:rPr>
              <w:t>20</w:t>
            </w:r>
            <w:r>
              <w:rPr>
                <w:lang w:val="uk-UA"/>
              </w:rPr>
              <w:t xml:space="preserve"> грудня 2016 року</w:t>
            </w:r>
          </w:p>
        </w:tc>
      </w:tr>
      <w:tr w:rsidR="00E352B8" w:rsidTr="00EB241D">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8E086B">
            <w:pPr>
              <w:pStyle w:val="a4"/>
              <w:spacing w:before="0" w:beforeAutospacing="0" w:after="0" w:afterAutospacing="0"/>
              <w:jc w:val="both"/>
              <w:rPr>
                <w:lang w:val="uk-UA"/>
              </w:rPr>
            </w:pPr>
            <w:r w:rsidRPr="00C867F0">
              <w:rPr>
                <w:lang w:val="uk-UA"/>
              </w:rPr>
              <w:t>23</w:t>
            </w:r>
            <w:r w:rsidR="0010020D" w:rsidRPr="00C867F0">
              <w:rPr>
                <w:lang w:val="uk-UA"/>
              </w:rPr>
              <w:t xml:space="preserve"> </w:t>
            </w:r>
            <w:r w:rsidRPr="00C867F0">
              <w:rPr>
                <w:lang w:val="uk-UA"/>
              </w:rPr>
              <w:t>грудня</w:t>
            </w:r>
            <w:r w:rsidR="0010020D" w:rsidRPr="00C867F0">
              <w:rPr>
                <w:lang w:val="uk-UA"/>
              </w:rPr>
              <w:t xml:space="preserve"> 2016 року о </w:t>
            </w:r>
            <w:r w:rsidR="008E086B">
              <w:rPr>
                <w:lang w:val="uk-UA"/>
              </w:rPr>
              <w:t>10</w:t>
            </w:r>
            <w:r w:rsidR="0010020D" w:rsidRPr="00C867F0">
              <w:rPr>
                <w:lang w:val="uk-UA"/>
              </w:rPr>
              <w:t>:00, м. Чернівці, вул. Героїв Майдану, 194а</w:t>
            </w:r>
          </w:p>
        </w:tc>
      </w:tr>
      <w:tr w:rsidR="00E352B8" w:rsidTr="00EB241D">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10020D">
            <w:pPr>
              <w:pStyle w:val="a4"/>
              <w:spacing w:before="0" w:beforeAutospacing="0" w:after="0" w:afterAutospacing="0"/>
              <w:ind w:left="-62"/>
              <w:jc w:val="both"/>
            </w:pPr>
            <w:r>
              <w:rPr>
                <w:lang w:val="uk-UA"/>
              </w:rPr>
              <w:t xml:space="preserve"> </w:t>
            </w:r>
            <w:proofErr w:type="spellStart"/>
            <w:r w:rsidR="0010020D" w:rsidRPr="00CC1680">
              <w:rPr>
                <w:lang w:val="uk-UA"/>
              </w:rPr>
              <w:t>Гризюк</w:t>
            </w:r>
            <w:proofErr w:type="spellEnd"/>
            <w:r w:rsidR="0010020D" w:rsidRPr="00CC1680">
              <w:rPr>
                <w:lang w:val="uk-UA"/>
              </w:rPr>
              <w:t xml:space="preserve"> 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10020D" w:rsidRPr="00CC1680">
              <w:rPr>
                <w:lang w:val="en-US"/>
              </w:rPr>
              <w:t>chernivtsi</w:t>
            </w:r>
            <w:proofErr w:type="spellEnd"/>
            <w:r w:rsidR="0010020D" w:rsidRPr="00CC1680">
              <w:t>_</w:t>
            </w:r>
            <w:proofErr w:type="spellStart"/>
            <w:r w:rsidR="0010020D" w:rsidRPr="00CC1680">
              <w:rPr>
                <w:lang w:val="en-US"/>
              </w:rPr>
              <w:t>gu</w:t>
            </w:r>
            <w:proofErr w:type="spellEnd"/>
            <w:r w:rsidR="0010020D" w:rsidRPr="00CC1680">
              <w:t>_</w:t>
            </w:r>
            <w:proofErr w:type="spellStart"/>
            <w:r w:rsidR="0010020D" w:rsidRPr="00CC1680">
              <w:rPr>
                <w:lang w:val="en-US"/>
              </w:rPr>
              <w:t>kadru</w:t>
            </w:r>
            <w:proofErr w:type="spellEnd"/>
            <w:r w:rsidR="0010020D" w:rsidRPr="00CC1680">
              <w:t>@</w:t>
            </w:r>
            <w:proofErr w:type="spellStart"/>
            <w:r w:rsidR="0010020D" w:rsidRPr="00CC1680">
              <w:rPr>
                <w:lang w:val="en-US"/>
              </w:rPr>
              <w:t>dazru</w:t>
            </w:r>
            <w:proofErr w:type="spellEnd"/>
            <w:r w:rsidR="0010020D" w:rsidRPr="00CC1680">
              <w:t>.</w:t>
            </w:r>
            <w:proofErr w:type="spellStart"/>
            <w:r w:rsidR="0010020D" w:rsidRPr="00CC1680">
              <w:rPr>
                <w:lang w:val="en-US"/>
              </w:rPr>
              <w:t>gov</w:t>
            </w:r>
            <w:proofErr w:type="spellEnd"/>
            <w:r w:rsidR="0010020D" w:rsidRPr="00CC1680">
              <w:t>.</w:t>
            </w:r>
            <w:proofErr w:type="spellStart"/>
            <w:r w:rsidR="0010020D" w:rsidRPr="00CC1680">
              <w:rPr>
                <w:lang w:val="en-US"/>
              </w:rPr>
              <w:t>ua</w:t>
            </w:r>
            <w:proofErr w:type="spellEnd"/>
          </w:p>
        </w:tc>
      </w:tr>
      <w:tr w:rsidR="00E352B8" w:rsidTr="00EB241D">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EB241D">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jc w:val="both"/>
            </w:pPr>
            <w:r>
              <w:rPr>
                <w:rStyle w:val="rvts0"/>
              </w:rPr>
              <w:t>вища, магістр</w:t>
            </w:r>
          </w:p>
        </w:tc>
      </w:tr>
      <w:tr w:rsid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ED6F40">
            <w:pPr>
              <w:pStyle w:val="rvps14"/>
              <w:jc w:val="both"/>
            </w:pPr>
            <w:r>
              <w:rPr>
                <w:rStyle w:val="rvts0"/>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ED6F40">
              <w:rPr>
                <w:rStyle w:val="rvts0"/>
              </w:rPr>
              <w:t>одного</w:t>
            </w:r>
            <w:r>
              <w:rPr>
                <w:rStyle w:val="rvts0"/>
              </w:rPr>
              <w:t xml:space="preserve"> рок</w:t>
            </w:r>
            <w:r w:rsidR="00ED6F40">
              <w:rPr>
                <w:rStyle w:val="rvts0"/>
              </w:rPr>
              <w:t>у</w:t>
            </w:r>
          </w:p>
        </w:tc>
      </w:tr>
      <w:tr w:rsid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EB241D">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jc w:val="both"/>
            </w:pPr>
            <w:r>
              <w:rPr>
                <w:rStyle w:val="rvts0"/>
              </w:rPr>
              <w:t xml:space="preserve">вища освіта за освітнім ступенем магістра (спеціаліста) </w:t>
            </w:r>
            <w:r>
              <w:t>за спеціальністю</w:t>
            </w:r>
            <w:r>
              <w:rPr>
                <w:lang w:val="ru-RU"/>
              </w:rPr>
              <w:t xml:space="preserve"> </w:t>
            </w:r>
            <w:r>
              <w:t>«Геодезія та землеустрій», «Правознавство», «Економіка та підприємництво»</w:t>
            </w:r>
          </w:p>
        </w:tc>
      </w:tr>
      <w:tr w:rsid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контролю за </w:t>
            </w:r>
            <w:r>
              <w:rPr>
                <w:lang w:val="uk-UA"/>
              </w:rPr>
              <w:lastRenderedPageBreak/>
              <w:t>використанням та охороною земель</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B241D">
            <w:pPr>
              <w:pStyle w:val="rvps12"/>
              <w:jc w:val="center"/>
            </w:pPr>
            <w:r>
              <w:lastRenderedPageBreak/>
              <w:t>4</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EB241D">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B241D">
            <w:pPr>
              <w:pStyle w:val="rvps12"/>
              <w:jc w:val="center"/>
            </w:pPr>
            <w:r>
              <w:t>5</w:t>
            </w:r>
            <w:bookmarkStart w:id="0" w:name="_GoBack"/>
            <w:bookmarkEnd w:id="0"/>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8"/>
    <w:rsid w:val="000B0938"/>
    <w:rsid w:val="0010020D"/>
    <w:rsid w:val="001069EE"/>
    <w:rsid w:val="00136530"/>
    <w:rsid w:val="00193A56"/>
    <w:rsid w:val="003B32CC"/>
    <w:rsid w:val="006659E0"/>
    <w:rsid w:val="006D3884"/>
    <w:rsid w:val="0070410F"/>
    <w:rsid w:val="007A0B45"/>
    <w:rsid w:val="008E086B"/>
    <w:rsid w:val="00935538"/>
    <w:rsid w:val="00BE1F94"/>
    <w:rsid w:val="00C1599E"/>
    <w:rsid w:val="00C867F0"/>
    <w:rsid w:val="00DC6E65"/>
    <w:rsid w:val="00E352B8"/>
    <w:rsid w:val="00EB241D"/>
    <w:rsid w:val="00ED6F40"/>
    <w:rsid w:val="00EF1E3A"/>
    <w:rsid w:val="00F10C3C"/>
    <w:rsid w:val="00F63532"/>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6F14F-391B-4BC5-AD05-2D93036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3731</Words>
  <Characters>2127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11</cp:revision>
  <cp:lastPrinted>2016-12-02T08:24:00Z</cp:lastPrinted>
  <dcterms:created xsi:type="dcterms:W3CDTF">2016-12-02T09:07:00Z</dcterms:created>
  <dcterms:modified xsi:type="dcterms:W3CDTF">2016-12-05T13:26:00Z</dcterms:modified>
</cp:coreProperties>
</file>